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D9" w:rsidRPr="00B938A7" w:rsidRDefault="00BB14D9" w:rsidP="00BB14D9">
      <w:pPr>
        <w:jc w:val="center"/>
        <w:rPr>
          <w:rFonts w:ascii="Arial" w:hAnsi="Arial" w:cs="Arial"/>
          <w:b/>
          <w:sz w:val="18"/>
          <w:szCs w:val="18"/>
        </w:rPr>
      </w:pPr>
      <w:r w:rsidRPr="00B938A7">
        <w:rPr>
          <w:rFonts w:ascii="Arial" w:hAnsi="Arial" w:cs="Arial"/>
          <w:b/>
          <w:sz w:val="18"/>
          <w:szCs w:val="18"/>
        </w:rPr>
        <w:t>Tecnológico Nacional de México</w:t>
      </w:r>
    </w:p>
    <w:p w:rsidR="00BB14D9" w:rsidRPr="00B938A7" w:rsidRDefault="00BB14D9" w:rsidP="00BB14D9">
      <w:pPr>
        <w:jc w:val="center"/>
        <w:rPr>
          <w:rFonts w:ascii="Arial" w:hAnsi="Arial" w:cs="Arial"/>
          <w:b/>
          <w:sz w:val="18"/>
          <w:szCs w:val="18"/>
        </w:rPr>
      </w:pPr>
      <w:r w:rsidRPr="00B938A7">
        <w:rPr>
          <w:rFonts w:ascii="Arial" w:hAnsi="Arial" w:cs="Arial"/>
          <w:b/>
          <w:sz w:val="18"/>
          <w:szCs w:val="18"/>
        </w:rPr>
        <w:t>Dirección Académica</w:t>
      </w:r>
    </w:p>
    <w:p w:rsidR="00BB14D9" w:rsidRPr="00B938A7" w:rsidRDefault="00BB14D9" w:rsidP="00BB14D9">
      <w:pPr>
        <w:jc w:val="center"/>
        <w:rPr>
          <w:rFonts w:ascii="Arial" w:hAnsi="Arial" w:cs="Arial"/>
          <w:b/>
          <w:sz w:val="18"/>
          <w:szCs w:val="18"/>
        </w:rPr>
      </w:pPr>
      <w:r w:rsidRPr="00B938A7">
        <w:rPr>
          <w:rFonts w:ascii="Arial" w:hAnsi="Arial" w:cs="Arial"/>
          <w:b/>
          <w:sz w:val="18"/>
          <w:szCs w:val="18"/>
        </w:rPr>
        <w:t>Instrumentación Didáctica para la Formación y Desarrollo de Competencias Profesionales</w:t>
      </w:r>
    </w:p>
    <w:p w:rsidR="00BB14D9" w:rsidRPr="00B938A7" w:rsidRDefault="00BB14D9" w:rsidP="00BB14D9">
      <w:pPr>
        <w:jc w:val="center"/>
        <w:rPr>
          <w:rFonts w:ascii="Arial" w:hAnsi="Arial" w:cs="Arial"/>
          <w:b/>
          <w:sz w:val="18"/>
          <w:szCs w:val="18"/>
        </w:rPr>
      </w:pPr>
      <w:r w:rsidRPr="00B938A7">
        <w:rPr>
          <w:rFonts w:ascii="Arial" w:hAnsi="Arial" w:cs="Arial"/>
          <w:b/>
          <w:sz w:val="18"/>
          <w:szCs w:val="18"/>
        </w:rPr>
        <w:t xml:space="preserve">Periodo: </w:t>
      </w:r>
      <w:r w:rsidR="00433770">
        <w:rPr>
          <w:rFonts w:ascii="Arial" w:hAnsi="Arial" w:cs="Arial"/>
          <w:b/>
          <w:sz w:val="18"/>
          <w:szCs w:val="18"/>
          <w:u w:val="single"/>
        </w:rPr>
        <w:t>&lt;Semestre&gt;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981"/>
        <w:gridCol w:w="2970"/>
        <w:gridCol w:w="3829"/>
        <w:gridCol w:w="1456"/>
      </w:tblGrid>
      <w:tr w:rsidR="00BB14D9" w:rsidRPr="001E6DAC" w:rsidTr="0052412B">
        <w:tc>
          <w:tcPr>
            <w:tcW w:w="5000" w:type="pct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BB14D9" w:rsidRPr="001E6DAC" w:rsidRDefault="00BB14D9" w:rsidP="00BB14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Información General de la Asignatura</w:t>
            </w:r>
          </w:p>
        </w:tc>
      </w:tr>
      <w:tr w:rsidR="00BB14D9" w:rsidRPr="001E6DAC" w:rsidTr="00BB14D9">
        <w:trPr>
          <w:trHeight w:val="340"/>
        </w:trPr>
        <w:tc>
          <w:tcPr>
            <w:tcW w:w="6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14D9" w:rsidRPr="001E6DAC" w:rsidRDefault="00BB14D9" w:rsidP="00BB14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Asignatura: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924838431"/>
            <w:placeholder>
              <w:docPart w:val="678221D92034441EB118B11712DC987C"/>
            </w:placeholder>
            <w:showingPlcHdr/>
            <w:text/>
          </w:sdtPr>
          <w:sdtEndPr/>
          <w:sdtContent>
            <w:tc>
              <w:tcPr>
                <w:tcW w:w="4395" w:type="pct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BB14D9" w:rsidRPr="001E6DAC" w:rsidRDefault="001E6DAC" w:rsidP="00E553D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E6DAC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BB14D9" w:rsidRPr="001E6DAC" w:rsidTr="00BB14D9">
        <w:trPr>
          <w:trHeight w:val="340"/>
        </w:trPr>
        <w:tc>
          <w:tcPr>
            <w:tcW w:w="1072" w:type="pct"/>
            <w:gridSpan w:val="2"/>
            <w:shd w:val="clear" w:color="auto" w:fill="auto"/>
            <w:vAlign w:val="center"/>
          </w:tcPr>
          <w:p w:rsidR="00BB14D9" w:rsidRPr="001E6DAC" w:rsidRDefault="00BB14D9" w:rsidP="00BB14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Clave de la Asignatura: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469477319"/>
            <w:placeholder>
              <w:docPart w:val="858C060125994549B1C67C2B9925A3BC"/>
            </w:placeholder>
            <w:showingPlcHdr/>
            <w:text/>
          </w:sdtPr>
          <w:sdtEndPr/>
          <w:sdtContent>
            <w:tc>
              <w:tcPr>
                <w:tcW w:w="1413" w:type="pct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BB14D9" w:rsidRPr="001E6DAC" w:rsidRDefault="001E6DAC" w:rsidP="00E553D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E6DAC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1822" w:type="pct"/>
            <w:shd w:val="clear" w:color="auto" w:fill="auto"/>
            <w:vAlign w:val="center"/>
          </w:tcPr>
          <w:p w:rsidR="00BB14D9" w:rsidRPr="001E6DAC" w:rsidRDefault="00BB14D9" w:rsidP="00BB14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Horas teoría-Horas práctica-créditos: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55430019"/>
            <w:placeholder>
              <w:docPart w:val="339C55392D244267A14F3E4ACA0BAE71"/>
            </w:placeholder>
            <w:showingPlcHdr/>
            <w:text/>
          </w:sdtPr>
          <w:sdtEndPr/>
          <w:sdtContent>
            <w:tc>
              <w:tcPr>
                <w:tcW w:w="693" w:type="pct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BB14D9" w:rsidRPr="001E6DAC" w:rsidRDefault="001E6DAC" w:rsidP="00E553D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E6DAC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BB14D9" w:rsidRPr="001E6DAC" w:rsidTr="00BB14D9">
        <w:trPr>
          <w:trHeight w:val="340"/>
        </w:trPr>
        <w:tc>
          <w:tcPr>
            <w:tcW w:w="605" w:type="pct"/>
            <w:shd w:val="clear" w:color="auto" w:fill="auto"/>
            <w:vAlign w:val="center"/>
          </w:tcPr>
          <w:p w:rsidR="00BB14D9" w:rsidRPr="001E6DAC" w:rsidRDefault="00BB14D9" w:rsidP="00BB14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Ingeniería: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alias w:val="Ingenieria"/>
            <w:tag w:val="Ingenieria"/>
            <w:id w:val="74257987"/>
            <w:placeholder>
              <w:docPart w:val="3915AFC0EA8148B3B9F7C070BDE90176"/>
            </w:placeholder>
            <w:showingPlcHdr/>
            <w:comboBox>
              <w:listItem w:value="Elija un elemento."/>
              <w:listItem w:displayText="Electromecánica" w:value="Electromecánica"/>
              <w:listItem w:displayText="Gestión Empresarial" w:value="Gestión Empresarial"/>
              <w:listItem w:displayText="Industrial" w:value="Industrial"/>
              <w:listItem w:displayText="Industrias Alimentarias" w:value="Industrias Alimentarias"/>
              <w:listItem w:displayText="Innovación Agrícola Sustentable" w:value="Innovación Agrícola Sustentable"/>
              <w:listItem w:displayText="Sistemas Automotrices" w:value="Sistemas Automotrices"/>
              <w:listItem w:displayText="Sistemas Computacionales" w:value="Sistemas Computacionales"/>
            </w:comboBox>
          </w:sdtPr>
          <w:sdtEndPr/>
          <w:sdtContent>
            <w:tc>
              <w:tcPr>
                <w:tcW w:w="1880" w:type="pct"/>
                <w:gridSpan w:val="2"/>
                <w:shd w:val="clear" w:color="auto" w:fill="auto"/>
                <w:vAlign w:val="center"/>
              </w:tcPr>
              <w:p w:rsidR="00BB14D9" w:rsidRPr="001E6DAC" w:rsidRDefault="001E6DAC" w:rsidP="00BB14D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E6DAC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1822" w:type="pct"/>
            <w:shd w:val="clear" w:color="auto" w:fill="auto"/>
            <w:vAlign w:val="center"/>
          </w:tcPr>
          <w:p w:rsidR="00BB14D9" w:rsidRPr="001E6DAC" w:rsidRDefault="00BB14D9" w:rsidP="001E6D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Grado y Grupo</w:t>
            </w:r>
            <w:r w:rsidR="001E6DAC" w:rsidRPr="001E6DA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74772536"/>
                <w:placeholder>
                  <w:docPart w:val="24FC3C5E63FB49579AB935D244CA7106"/>
                </w:placeholder>
                <w:showingPlcHdr/>
                <w:text/>
              </w:sdtPr>
              <w:sdtEndPr/>
              <w:sdtContent>
                <w:r w:rsidR="001E6DAC" w:rsidRPr="001E6DAC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693" w:type="pct"/>
            <w:shd w:val="clear" w:color="auto" w:fill="auto"/>
            <w:vAlign w:val="center"/>
          </w:tcPr>
          <w:p w:rsidR="00BB14D9" w:rsidRPr="001E6DAC" w:rsidRDefault="00BB14D9" w:rsidP="00BB14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14D9" w:rsidRPr="0052412B" w:rsidRDefault="00BB14D9" w:rsidP="00BB14D9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8"/>
      </w:tblGrid>
      <w:tr w:rsidR="0052412B" w:rsidRPr="001E6DAC" w:rsidTr="0052412B">
        <w:tc>
          <w:tcPr>
            <w:tcW w:w="10528" w:type="dxa"/>
            <w:shd w:val="clear" w:color="auto" w:fill="A6A6A6" w:themeFill="background1" w:themeFillShade="A6"/>
          </w:tcPr>
          <w:p w:rsidR="0052412B" w:rsidRPr="001E6DAC" w:rsidRDefault="0052412B" w:rsidP="00524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1.Caracterización de la Asignatura</w:t>
            </w:r>
          </w:p>
        </w:tc>
      </w:tr>
      <w:tr w:rsidR="0052412B" w:rsidRPr="001E6DAC" w:rsidTr="0052412B">
        <w:tc>
          <w:tcPr>
            <w:tcW w:w="10528" w:type="dxa"/>
          </w:tcPr>
          <w:p w:rsidR="0052412B" w:rsidRPr="001E6DAC" w:rsidRDefault="0052412B" w:rsidP="0052412B">
            <w:pPr>
              <w:rPr>
                <w:rFonts w:ascii="Arial" w:hAnsi="Arial" w:cs="Arial"/>
                <w:sz w:val="18"/>
                <w:szCs w:val="18"/>
              </w:rPr>
            </w:pPr>
          </w:p>
          <w:p w:rsidR="0052412B" w:rsidRPr="001E6DAC" w:rsidRDefault="0052412B" w:rsidP="005241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12B" w:rsidRPr="001E6DAC" w:rsidTr="0052412B">
        <w:tc>
          <w:tcPr>
            <w:tcW w:w="10528" w:type="dxa"/>
            <w:shd w:val="clear" w:color="auto" w:fill="A6A6A6" w:themeFill="background1" w:themeFillShade="A6"/>
          </w:tcPr>
          <w:p w:rsidR="0052412B" w:rsidRPr="001E6DAC" w:rsidRDefault="0052412B" w:rsidP="00524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2.Intención Didáctica</w:t>
            </w:r>
          </w:p>
        </w:tc>
      </w:tr>
      <w:tr w:rsidR="0052412B" w:rsidRPr="001E6DAC" w:rsidTr="0052412B">
        <w:tc>
          <w:tcPr>
            <w:tcW w:w="10528" w:type="dxa"/>
          </w:tcPr>
          <w:p w:rsidR="0052412B" w:rsidRPr="001E6DAC" w:rsidRDefault="0052412B" w:rsidP="0052412B">
            <w:pPr>
              <w:rPr>
                <w:rFonts w:ascii="Arial" w:hAnsi="Arial" w:cs="Arial"/>
                <w:sz w:val="18"/>
                <w:szCs w:val="18"/>
              </w:rPr>
            </w:pPr>
          </w:p>
          <w:p w:rsidR="0052412B" w:rsidRPr="001E6DAC" w:rsidRDefault="0052412B" w:rsidP="005241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412B" w:rsidRPr="001E6DAC" w:rsidTr="0052412B">
        <w:tc>
          <w:tcPr>
            <w:tcW w:w="10528" w:type="dxa"/>
            <w:shd w:val="clear" w:color="auto" w:fill="A6A6A6" w:themeFill="background1" w:themeFillShade="A6"/>
          </w:tcPr>
          <w:p w:rsidR="0052412B" w:rsidRPr="001E6DAC" w:rsidRDefault="0052412B" w:rsidP="005241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3.Competencia de la Asignatura</w:t>
            </w:r>
          </w:p>
        </w:tc>
      </w:tr>
      <w:tr w:rsidR="0052412B" w:rsidRPr="001E6DAC" w:rsidTr="0052412B">
        <w:tc>
          <w:tcPr>
            <w:tcW w:w="10528" w:type="dxa"/>
          </w:tcPr>
          <w:p w:rsidR="0052412B" w:rsidRPr="001E6DAC" w:rsidRDefault="0052412B" w:rsidP="0052412B">
            <w:pPr>
              <w:rPr>
                <w:rFonts w:ascii="Arial" w:hAnsi="Arial" w:cs="Arial"/>
                <w:sz w:val="18"/>
                <w:szCs w:val="18"/>
              </w:rPr>
            </w:pPr>
          </w:p>
          <w:p w:rsidR="0052412B" w:rsidRPr="001E6DAC" w:rsidRDefault="0052412B" w:rsidP="005241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412B" w:rsidRDefault="0052412B" w:rsidP="00BB14D9">
      <w:pPr>
        <w:jc w:val="center"/>
        <w:rPr>
          <w:rFonts w:ascii="Arial" w:hAnsi="Arial" w:cs="Arial"/>
        </w:rPr>
      </w:pP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1307"/>
        <w:gridCol w:w="910"/>
        <w:gridCol w:w="2260"/>
        <w:gridCol w:w="2146"/>
        <w:gridCol w:w="2420"/>
        <w:gridCol w:w="1487"/>
      </w:tblGrid>
      <w:tr w:rsidR="00502E7C" w:rsidRPr="001E6DAC" w:rsidTr="00E64700">
        <w:tc>
          <w:tcPr>
            <w:tcW w:w="5000" w:type="pct"/>
            <w:gridSpan w:val="6"/>
            <w:shd w:val="clear" w:color="auto" w:fill="A6A6A6" w:themeFill="background1" w:themeFillShade="A6"/>
          </w:tcPr>
          <w:p w:rsidR="00502E7C" w:rsidRPr="001E6DAC" w:rsidRDefault="00502E7C" w:rsidP="00502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4.Análisis por Competencias Específicas</w:t>
            </w:r>
          </w:p>
        </w:tc>
      </w:tr>
      <w:tr w:rsidR="00502E7C" w:rsidRPr="001E6DAC" w:rsidTr="00E64700">
        <w:tc>
          <w:tcPr>
            <w:tcW w:w="5000" w:type="pct"/>
            <w:gridSpan w:val="6"/>
            <w:shd w:val="clear" w:color="auto" w:fill="A6A6A6" w:themeFill="background1" w:themeFillShade="A6"/>
          </w:tcPr>
          <w:p w:rsidR="00502E7C" w:rsidRPr="001E6DAC" w:rsidRDefault="00502E7C" w:rsidP="00502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Competencia No.:</w:t>
            </w:r>
          </w:p>
        </w:tc>
      </w:tr>
      <w:tr w:rsidR="00502E7C" w:rsidRPr="001E6DAC" w:rsidTr="00502E7C">
        <w:tc>
          <w:tcPr>
            <w:tcW w:w="621" w:type="pct"/>
            <w:shd w:val="clear" w:color="auto" w:fill="BFBFBF" w:themeFill="background1" w:themeFillShade="BF"/>
            <w:vAlign w:val="center"/>
          </w:tcPr>
          <w:p w:rsidR="00502E7C" w:rsidRPr="001E6DAC" w:rsidRDefault="00502E7C" w:rsidP="00502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Descripción:</w:t>
            </w:r>
          </w:p>
        </w:tc>
        <w:tc>
          <w:tcPr>
            <w:tcW w:w="4379" w:type="pct"/>
            <w:gridSpan w:val="5"/>
          </w:tcPr>
          <w:p w:rsidR="00502E7C" w:rsidRPr="001E6DAC" w:rsidRDefault="00502E7C" w:rsidP="00502E7C">
            <w:pPr>
              <w:rPr>
                <w:rFonts w:ascii="Arial" w:hAnsi="Arial" w:cs="Arial"/>
                <w:sz w:val="18"/>
                <w:szCs w:val="18"/>
              </w:rPr>
            </w:pPr>
          </w:p>
          <w:p w:rsidR="00502E7C" w:rsidRPr="001E6DAC" w:rsidRDefault="00502E7C" w:rsidP="00502E7C">
            <w:pPr>
              <w:rPr>
                <w:rFonts w:ascii="Arial" w:hAnsi="Arial" w:cs="Arial"/>
                <w:sz w:val="18"/>
                <w:szCs w:val="18"/>
              </w:rPr>
            </w:pPr>
          </w:p>
          <w:p w:rsidR="00502E7C" w:rsidRPr="001E6DAC" w:rsidRDefault="00502E7C" w:rsidP="00502E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2E7C" w:rsidRPr="001E6DAC" w:rsidTr="00502E7C">
        <w:tc>
          <w:tcPr>
            <w:tcW w:w="1053" w:type="pct"/>
            <w:gridSpan w:val="2"/>
            <w:shd w:val="clear" w:color="auto" w:fill="BFBFBF" w:themeFill="background1" w:themeFillShade="BF"/>
            <w:vAlign w:val="center"/>
          </w:tcPr>
          <w:p w:rsidR="00502E7C" w:rsidRPr="001E6DAC" w:rsidRDefault="00502E7C" w:rsidP="00502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Temas y Subtemas</w:t>
            </w:r>
          </w:p>
        </w:tc>
        <w:tc>
          <w:tcPr>
            <w:tcW w:w="1073" w:type="pct"/>
            <w:shd w:val="clear" w:color="auto" w:fill="BFBFBF" w:themeFill="background1" w:themeFillShade="BF"/>
            <w:vAlign w:val="center"/>
          </w:tcPr>
          <w:p w:rsidR="00502E7C" w:rsidRPr="001E6DAC" w:rsidRDefault="00502E7C" w:rsidP="00502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Actividades de Aprendizaje</w:t>
            </w:r>
          </w:p>
          <w:p w:rsidR="00502E7C" w:rsidRPr="001E6DAC" w:rsidRDefault="00502E7C" w:rsidP="00502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(Estudiante)</w:t>
            </w:r>
          </w:p>
        </w:tc>
        <w:tc>
          <w:tcPr>
            <w:tcW w:w="1019" w:type="pct"/>
            <w:shd w:val="clear" w:color="auto" w:fill="BFBFBF" w:themeFill="background1" w:themeFillShade="BF"/>
            <w:vAlign w:val="center"/>
          </w:tcPr>
          <w:p w:rsidR="00502E7C" w:rsidRPr="001E6DAC" w:rsidRDefault="00502E7C" w:rsidP="00502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Actividades de Enseñanza (Profesor(a))</w:t>
            </w:r>
          </w:p>
        </w:tc>
        <w:tc>
          <w:tcPr>
            <w:tcW w:w="1149" w:type="pct"/>
            <w:shd w:val="clear" w:color="auto" w:fill="BFBFBF" w:themeFill="background1" w:themeFillShade="BF"/>
            <w:vAlign w:val="center"/>
          </w:tcPr>
          <w:p w:rsidR="00502E7C" w:rsidRPr="001E6DAC" w:rsidRDefault="00502E7C" w:rsidP="00502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Desarrollo de Competencias Genéricas</w:t>
            </w:r>
          </w:p>
        </w:tc>
        <w:tc>
          <w:tcPr>
            <w:tcW w:w="706" w:type="pct"/>
            <w:shd w:val="clear" w:color="auto" w:fill="BFBFBF" w:themeFill="background1" w:themeFillShade="BF"/>
            <w:vAlign w:val="center"/>
          </w:tcPr>
          <w:p w:rsidR="00502E7C" w:rsidRPr="001E6DAC" w:rsidRDefault="00502E7C" w:rsidP="00502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  <w:p w:rsidR="00502E7C" w:rsidRPr="001E6DAC" w:rsidRDefault="00502E7C" w:rsidP="00502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Teórico-práctica</w:t>
            </w:r>
          </w:p>
        </w:tc>
      </w:tr>
      <w:tr w:rsidR="00502E7C" w:rsidRPr="001E6DAC" w:rsidTr="00502E7C">
        <w:trPr>
          <w:trHeight w:val="2657"/>
        </w:trPr>
        <w:tc>
          <w:tcPr>
            <w:tcW w:w="1053" w:type="pct"/>
            <w:gridSpan w:val="2"/>
            <w:shd w:val="clear" w:color="auto" w:fill="FFFFFF" w:themeFill="background1"/>
          </w:tcPr>
          <w:p w:rsidR="00502E7C" w:rsidRPr="00361CB1" w:rsidRDefault="00502E7C" w:rsidP="00502E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pct"/>
            <w:shd w:val="clear" w:color="auto" w:fill="FFFFFF" w:themeFill="background1"/>
          </w:tcPr>
          <w:p w:rsidR="00502E7C" w:rsidRPr="00361CB1" w:rsidRDefault="00502E7C" w:rsidP="00502E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pct"/>
            <w:shd w:val="clear" w:color="auto" w:fill="FFFFFF" w:themeFill="background1"/>
          </w:tcPr>
          <w:p w:rsidR="00502E7C" w:rsidRPr="00361CB1" w:rsidRDefault="00502E7C" w:rsidP="00502E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9" w:type="pct"/>
            <w:shd w:val="clear" w:color="auto" w:fill="FFFFFF" w:themeFill="background1"/>
          </w:tcPr>
          <w:p w:rsidR="00502E7C" w:rsidRPr="00361CB1" w:rsidRDefault="00502E7C" w:rsidP="00502E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6" w:type="pct"/>
            <w:shd w:val="clear" w:color="auto" w:fill="FFFFFF" w:themeFill="background1"/>
          </w:tcPr>
          <w:p w:rsidR="00502E7C" w:rsidRPr="00361CB1" w:rsidRDefault="00502E7C" w:rsidP="00502E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5C41" w:rsidRDefault="00105C41" w:rsidP="00105C41">
      <w:pPr>
        <w:jc w:val="center"/>
        <w:rPr>
          <w:rFonts w:ascii="Arial" w:hAnsi="Arial" w:cs="Arial"/>
        </w:rPr>
      </w:pPr>
    </w:p>
    <w:p w:rsidR="00B938A7" w:rsidRDefault="00B938A7" w:rsidP="00105C41">
      <w:pPr>
        <w:jc w:val="center"/>
        <w:rPr>
          <w:rFonts w:ascii="Arial" w:hAnsi="Arial" w:cs="Arial"/>
        </w:rPr>
      </w:pPr>
    </w:p>
    <w:p w:rsidR="00B938A7" w:rsidRDefault="00B938A7" w:rsidP="00105C41">
      <w:pPr>
        <w:jc w:val="center"/>
        <w:rPr>
          <w:rFonts w:ascii="Arial" w:hAnsi="Arial" w:cs="Arial"/>
        </w:rPr>
      </w:pPr>
    </w:p>
    <w:p w:rsidR="00B938A7" w:rsidRDefault="00B938A7" w:rsidP="00105C41">
      <w:pPr>
        <w:jc w:val="center"/>
        <w:rPr>
          <w:rFonts w:ascii="Arial" w:hAnsi="Arial" w:cs="Arial"/>
        </w:rPr>
      </w:pPr>
    </w:p>
    <w:p w:rsidR="00B938A7" w:rsidRDefault="00B938A7" w:rsidP="00105C41">
      <w:pPr>
        <w:jc w:val="center"/>
        <w:rPr>
          <w:rFonts w:ascii="Arial" w:hAnsi="Arial" w:cs="Arial"/>
        </w:rPr>
      </w:pPr>
    </w:p>
    <w:p w:rsidR="00B938A7" w:rsidRDefault="00B938A7" w:rsidP="00105C41">
      <w:pPr>
        <w:jc w:val="center"/>
        <w:rPr>
          <w:rFonts w:ascii="Arial" w:hAnsi="Arial" w:cs="Arial"/>
        </w:rPr>
      </w:pP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1307"/>
        <w:gridCol w:w="908"/>
        <w:gridCol w:w="2262"/>
        <w:gridCol w:w="2144"/>
        <w:gridCol w:w="2420"/>
        <w:gridCol w:w="1489"/>
      </w:tblGrid>
      <w:tr w:rsidR="00B938A7" w:rsidRPr="001E6DAC" w:rsidTr="00D173D7">
        <w:tc>
          <w:tcPr>
            <w:tcW w:w="5000" w:type="pct"/>
            <w:gridSpan w:val="6"/>
            <w:shd w:val="clear" w:color="auto" w:fill="A6A6A6" w:themeFill="background1" w:themeFillShade="A6"/>
          </w:tcPr>
          <w:p w:rsidR="00B938A7" w:rsidRPr="001E6DAC" w:rsidRDefault="00B938A7" w:rsidP="00D173D7">
            <w:pPr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lastRenderedPageBreak/>
              <w:t>Competencia No.:</w:t>
            </w:r>
          </w:p>
        </w:tc>
      </w:tr>
      <w:tr w:rsidR="00B938A7" w:rsidRPr="001E6DAC" w:rsidTr="00502E7C">
        <w:tc>
          <w:tcPr>
            <w:tcW w:w="621" w:type="pct"/>
            <w:shd w:val="clear" w:color="auto" w:fill="BFBFBF" w:themeFill="background1" w:themeFillShade="BF"/>
            <w:vAlign w:val="center"/>
          </w:tcPr>
          <w:p w:rsidR="00B938A7" w:rsidRPr="001E6DAC" w:rsidRDefault="00B938A7" w:rsidP="00D173D7">
            <w:pPr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Descripción:</w:t>
            </w:r>
          </w:p>
        </w:tc>
        <w:tc>
          <w:tcPr>
            <w:tcW w:w="4379" w:type="pct"/>
            <w:gridSpan w:val="5"/>
          </w:tcPr>
          <w:p w:rsidR="00B938A7" w:rsidRPr="001E6DAC" w:rsidRDefault="00B938A7" w:rsidP="00D173D7">
            <w:pPr>
              <w:rPr>
                <w:rFonts w:cstheme="minorHAnsi"/>
                <w:sz w:val="18"/>
                <w:szCs w:val="18"/>
              </w:rPr>
            </w:pPr>
          </w:p>
          <w:p w:rsidR="00B938A7" w:rsidRPr="001E6DAC" w:rsidRDefault="00B938A7" w:rsidP="00D173D7">
            <w:pPr>
              <w:rPr>
                <w:rFonts w:cstheme="minorHAnsi"/>
                <w:sz w:val="18"/>
                <w:szCs w:val="18"/>
              </w:rPr>
            </w:pPr>
          </w:p>
          <w:p w:rsidR="00B938A7" w:rsidRPr="001E6DAC" w:rsidRDefault="00B938A7" w:rsidP="00D173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38A7" w:rsidRPr="001E6DAC" w:rsidTr="00502E7C">
        <w:tc>
          <w:tcPr>
            <w:tcW w:w="1052" w:type="pct"/>
            <w:gridSpan w:val="2"/>
            <w:shd w:val="clear" w:color="auto" w:fill="BFBFBF" w:themeFill="background1" w:themeFillShade="BF"/>
            <w:vAlign w:val="center"/>
          </w:tcPr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Temas y Subtemas</w:t>
            </w:r>
          </w:p>
        </w:tc>
        <w:tc>
          <w:tcPr>
            <w:tcW w:w="1074" w:type="pct"/>
            <w:shd w:val="clear" w:color="auto" w:fill="BFBFBF" w:themeFill="background1" w:themeFillShade="BF"/>
            <w:vAlign w:val="center"/>
          </w:tcPr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Actividades de Aprendizaje</w:t>
            </w:r>
          </w:p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(Estudiante)</w:t>
            </w:r>
          </w:p>
        </w:tc>
        <w:tc>
          <w:tcPr>
            <w:tcW w:w="1018" w:type="pct"/>
            <w:shd w:val="clear" w:color="auto" w:fill="BFBFBF" w:themeFill="background1" w:themeFillShade="BF"/>
            <w:vAlign w:val="center"/>
          </w:tcPr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Actividades de Enseñanza (Profesor(a))</w:t>
            </w:r>
          </w:p>
        </w:tc>
        <w:tc>
          <w:tcPr>
            <w:tcW w:w="1149" w:type="pct"/>
            <w:shd w:val="clear" w:color="auto" w:fill="BFBFBF" w:themeFill="background1" w:themeFillShade="BF"/>
            <w:vAlign w:val="center"/>
          </w:tcPr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Desarrollo de Competencias Genéricas</w:t>
            </w:r>
          </w:p>
        </w:tc>
        <w:tc>
          <w:tcPr>
            <w:tcW w:w="708" w:type="pct"/>
            <w:shd w:val="clear" w:color="auto" w:fill="BFBFBF" w:themeFill="background1" w:themeFillShade="BF"/>
            <w:vAlign w:val="center"/>
          </w:tcPr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Horas</w:t>
            </w:r>
          </w:p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Teórico-práctica</w:t>
            </w:r>
          </w:p>
        </w:tc>
      </w:tr>
      <w:tr w:rsidR="00B938A7" w:rsidRPr="001E6DAC" w:rsidTr="00502E7C">
        <w:trPr>
          <w:trHeight w:val="2657"/>
        </w:trPr>
        <w:tc>
          <w:tcPr>
            <w:tcW w:w="1052" w:type="pct"/>
            <w:gridSpan w:val="2"/>
            <w:shd w:val="clear" w:color="auto" w:fill="FFFFFF" w:themeFill="background1"/>
          </w:tcPr>
          <w:p w:rsidR="00B938A7" w:rsidRPr="00361CB1" w:rsidRDefault="00B938A7" w:rsidP="00361C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FFFFFF" w:themeFill="background1"/>
          </w:tcPr>
          <w:p w:rsidR="00B938A7" w:rsidRPr="00361CB1" w:rsidRDefault="00B938A7" w:rsidP="00361C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8" w:type="pct"/>
            <w:shd w:val="clear" w:color="auto" w:fill="FFFFFF" w:themeFill="background1"/>
          </w:tcPr>
          <w:p w:rsidR="00B938A7" w:rsidRPr="00361CB1" w:rsidRDefault="00B938A7" w:rsidP="00361C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9" w:type="pct"/>
            <w:shd w:val="clear" w:color="auto" w:fill="FFFFFF" w:themeFill="background1"/>
          </w:tcPr>
          <w:p w:rsidR="00B938A7" w:rsidRPr="00361CB1" w:rsidRDefault="00B938A7" w:rsidP="00361C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  <w:shd w:val="clear" w:color="auto" w:fill="FFFFFF" w:themeFill="background1"/>
          </w:tcPr>
          <w:p w:rsidR="00B938A7" w:rsidRPr="00361CB1" w:rsidRDefault="00B938A7" w:rsidP="00361CB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05C41" w:rsidRDefault="00105C41" w:rsidP="00105C41">
      <w:pPr>
        <w:jc w:val="center"/>
        <w:rPr>
          <w:rFonts w:ascii="Arial" w:hAnsi="Arial" w:cs="Arial"/>
        </w:rPr>
      </w:pPr>
    </w:p>
    <w:p w:rsidR="00B938A7" w:rsidRDefault="00B938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938A7" w:rsidRDefault="00B938A7" w:rsidP="00105C41">
      <w:pPr>
        <w:jc w:val="center"/>
        <w:rPr>
          <w:rFonts w:ascii="Arial" w:hAnsi="Arial" w:cs="Arial"/>
        </w:rPr>
      </w:pPr>
    </w:p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1307"/>
        <w:gridCol w:w="910"/>
        <w:gridCol w:w="2262"/>
        <w:gridCol w:w="2142"/>
        <w:gridCol w:w="2420"/>
        <w:gridCol w:w="1489"/>
      </w:tblGrid>
      <w:tr w:rsidR="00B938A7" w:rsidRPr="001E6DAC" w:rsidTr="00D173D7">
        <w:tc>
          <w:tcPr>
            <w:tcW w:w="5000" w:type="pct"/>
            <w:gridSpan w:val="6"/>
            <w:shd w:val="clear" w:color="auto" w:fill="A6A6A6" w:themeFill="background1" w:themeFillShade="A6"/>
          </w:tcPr>
          <w:p w:rsidR="00B938A7" w:rsidRPr="001E6DAC" w:rsidRDefault="00B938A7" w:rsidP="00D173D7">
            <w:pPr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Competencia No.:</w:t>
            </w:r>
          </w:p>
        </w:tc>
      </w:tr>
      <w:tr w:rsidR="00B938A7" w:rsidRPr="001E6DAC" w:rsidTr="00502E7C">
        <w:tc>
          <w:tcPr>
            <w:tcW w:w="621" w:type="pct"/>
            <w:shd w:val="clear" w:color="auto" w:fill="BFBFBF" w:themeFill="background1" w:themeFillShade="BF"/>
            <w:vAlign w:val="center"/>
          </w:tcPr>
          <w:p w:rsidR="00B938A7" w:rsidRPr="001E6DAC" w:rsidRDefault="00B938A7" w:rsidP="00D173D7">
            <w:pPr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Descripción:</w:t>
            </w:r>
          </w:p>
        </w:tc>
        <w:tc>
          <w:tcPr>
            <w:tcW w:w="4379" w:type="pct"/>
            <w:gridSpan w:val="5"/>
          </w:tcPr>
          <w:p w:rsidR="00B938A7" w:rsidRPr="001E6DAC" w:rsidRDefault="00B938A7" w:rsidP="00D173D7">
            <w:pPr>
              <w:rPr>
                <w:rFonts w:cstheme="minorHAnsi"/>
                <w:sz w:val="18"/>
                <w:szCs w:val="18"/>
              </w:rPr>
            </w:pPr>
          </w:p>
          <w:p w:rsidR="00B938A7" w:rsidRPr="001E6DAC" w:rsidRDefault="00B938A7" w:rsidP="00D173D7">
            <w:pPr>
              <w:rPr>
                <w:rFonts w:cstheme="minorHAnsi"/>
                <w:sz w:val="18"/>
                <w:szCs w:val="18"/>
              </w:rPr>
            </w:pPr>
          </w:p>
          <w:p w:rsidR="00B938A7" w:rsidRPr="001E6DAC" w:rsidRDefault="00B938A7" w:rsidP="00D173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938A7" w:rsidRPr="001E6DAC" w:rsidTr="00502E7C">
        <w:tc>
          <w:tcPr>
            <w:tcW w:w="1053" w:type="pct"/>
            <w:gridSpan w:val="2"/>
            <w:shd w:val="clear" w:color="auto" w:fill="BFBFBF" w:themeFill="background1" w:themeFillShade="BF"/>
            <w:vAlign w:val="center"/>
          </w:tcPr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Temas y Subtemas</w:t>
            </w:r>
          </w:p>
        </w:tc>
        <w:tc>
          <w:tcPr>
            <w:tcW w:w="1074" w:type="pct"/>
            <w:shd w:val="clear" w:color="auto" w:fill="BFBFBF" w:themeFill="background1" w:themeFillShade="BF"/>
            <w:vAlign w:val="center"/>
          </w:tcPr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Actividades de Aprendizaje</w:t>
            </w:r>
          </w:p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(Estudiante)</w:t>
            </w:r>
          </w:p>
        </w:tc>
        <w:tc>
          <w:tcPr>
            <w:tcW w:w="1017" w:type="pct"/>
            <w:shd w:val="clear" w:color="auto" w:fill="BFBFBF" w:themeFill="background1" w:themeFillShade="BF"/>
            <w:vAlign w:val="center"/>
          </w:tcPr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Actividades de Enseñanza (Profesor(a))</w:t>
            </w:r>
          </w:p>
        </w:tc>
        <w:tc>
          <w:tcPr>
            <w:tcW w:w="1149" w:type="pct"/>
            <w:shd w:val="clear" w:color="auto" w:fill="BFBFBF" w:themeFill="background1" w:themeFillShade="BF"/>
            <w:vAlign w:val="center"/>
          </w:tcPr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Desarrollo de Competencias Genéricas</w:t>
            </w:r>
          </w:p>
        </w:tc>
        <w:tc>
          <w:tcPr>
            <w:tcW w:w="708" w:type="pct"/>
            <w:shd w:val="clear" w:color="auto" w:fill="BFBFBF" w:themeFill="background1" w:themeFillShade="BF"/>
            <w:vAlign w:val="center"/>
          </w:tcPr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Horas</w:t>
            </w:r>
          </w:p>
          <w:p w:rsidR="00B938A7" w:rsidRPr="001E6DAC" w:rsidRDefault="00B938A7" w:rsidP="00D173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Teórico-práctica</w:t>
            </w:r>
          </w:p>
        </w:tc>
      </w:tr>
      <w:tr w:rsidR="00B938A7" w:rsidRPr="001E6DAC" w:rsidTr="00502E7C">
        <w:trPr>
          <w:trHeight w:val="2657"/>
        </w:trPr>
        <w:tc>
          <w:tcPr>
            <w:tcW w:w="1053" w:type="pct"/>
            <w:gridSpan w:val="2"/>
            <w:shd w:val="clear" w:color="auto" w:fill="FFFFFF" w:themeFill="background1"/>
          </w:tcPr>
          <w:p w:rsidR="00B938A7" w:rsidRPr="00361CB1" w:rsidRDefault="00B938A7" w:rsidP="00361C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4" w:type="pct"/>
            <w:shd w:val="clear" w:color="auto" w:fill="FFFFFF" w:themeFill="background1"/>
          </w:tcPr>
          <w:p w:rsidR="00B938A7" w:rsidRPr="00361CB1" w:rsidRDefault="00B938A7" w:rsidP="00361C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FFFFFF" w:themeFill="background1"/>
          </w:tcPr>
          <w:p w:rsidR="00B938A7" w:rsidRPr="00361CB1" w:rsidRDefault="00B938A7" w:rsidP="00361C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9" w:type="pct"/>
            <w:shd w:val="clear" w:color="auto" w:fill="FFFFFF" w:themeFill="background1"/>
          </w:tcPr>
          <w:p w:rsidR="00B938A7" w:rsidRPr="00361CB1" w:rsidRDefault="00B938A7" w:rsidP="00361C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  <w:shd w:val="clear" w:color="auto" w:fill="FFFFFF" w:themeFill="background1"/>
          </w:tcPr>
          <w:p w:rsidR="00B938A7" w:rsidRPr="00361CB1" w:rsidRDefault="00B938A7" w:rsidP="00361CB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02E7C" w:rsidRDefault="00502E7C"/>
    <w:tbl>
      <w:tblPr>
        <w:tblStyle w:val="Tablaconcuadrcula"/>
        <w:tblW w:w="5001" w:type="pct"/>
        <w:tblLook w:val="04A0" w:firstRow="1" w:lastRow="0" w:firstColumn="1" w:lastColumn="0" w:noHBand="0" w:noVBand="1"/>
      </w:tblPr>
      <w:tblGrid>
        <w:gridCol w:w="2278"/>
        <w:gridCol w:w="1031"/>
        <w:gridCol w:w="972"/>
        <w:gridCol w:w="164"/>
        <w:gridCol w:w="253"/>
        <w:gridCol w:w="428"/>
        <w:gridCol w:w="428"/>
        <w:gridCol w:w="428"/>
        <w:gridCol w:w="428"/>
        <w:gridCol w:w="206"/>
        <w:gridCol w:w="236"/>
        <w:gridCol w:w="1716"/>
        <w:gridCol w:w="1956"/>
        <w:gridCol w:w="6"/>
      </w:tblGrid>
      <w:tr w:rsidR="00502E7C" w:rsidRPr="001E6DAC" w:rsidTr="00E72B18">
        <w:tc>
          <w:tcPr>
            <w:tcW w:w="5000" w:type="pct"/>
            <w:gridSpan w:val="14"/>
            <w:shd w:val="clear" w:color="auto" w:fill="A6A6A6" w:themeFill="background1" w:themeFillShade="A6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Indicadores de Alcance</w:t>
            </w:r>
            <w:r>
              <w:rPr>
                <w:rFonts w:cstheme="minorHAnsi"/>
                <w:b/>
                <w:sz w:val="18"/>
                <w:szCs w:val="18"/>
              </w:rPr>
              <w:t xml:space="preserve"> por reporte parcial</w:t>
            </w:r>
          </w:p>
        </w:tc>
      </w:tr>
      <w:tr w:rsidR="00502E7C" w:rsidRPr="001E6DAC" w:rsidTr="00E72B18">
        <w:tc>
          <w:tcPr>
            <w:tcW w:w="3142" w:type="pct"/>
            <w:gridSpan w:val="10"/>
            <w:shd w:val="clear" w:color="auto" w:fill="BFBFBF" w:themeFill="background1" w:themeFillShade="BF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Descripción indicador de alcance</w:t>
            </w:r>
          </w:p>
        </w:tc>
        <w:tc>
          <w:tcPr>
            <w:tcW w:w="1858" w:type="pct"/>
            <w:gridSpan w:val="4"/>
            <w:shd w:val="clear" w:color="auto" w:fill="BFBFBF" w:themeFill="background1" w:themeFillShade="BF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Valor del indicador</w:t>
            </w:r>
          </w:p>
        </w:tc>
      </w:tr>
      <w:tr w:rsidR="00502E7C" w:rsidRPr="001E6DAC" w:rsidTr="00E72B18">
        <w:tc>
          <w:tcPr>
            <w:tcW w:w="3142" w:type="pct"/>
            <w:gridSpan w:val="10"/>
            <w:shd w:val="clear" w:color="auto" w:fill="FFFFFF" w:themeFill="background1"/>
            <w:vAlign w:val="center"/>
          </w:tcPr>
          <w:p w:rsidR="00502E7C" w:rsidRPr="00EC36EF" w:rsidRDefault="00502E7C" w:rsidP="00E72B18">
            <w:pPr>
              <w:pStyle w:val="Default"/>
              <w:rPr>
                <w:sz w:val="20"/>
                <w:szCs w:val="20"/>
              </w:rPr>
            </w:pPr>
            <w:r w:rsidRPr="00EC36EF">
              <w:rPr>
                <w:sz w:val="20"/>
                <w:szCs w:val="20"/>
              </w:rPr>
              <w:t xml:space="preserve">a) Se adapta a situaciones y contextos complejos </w:t>
            </w:r>
          </w:p>
        </w:tc>
        <w:tc>
          <w:tcPr>
            <w:tcW w:w="1858" w:type="pct"/>
            <w:gridSpan w:val="4"/>
            <w:vMerge w:val="restart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70%</w:t>
            </w:r>
          </w:p>
        </w:tc>
      </w:tr>
      <w:tr w:rsidR="00502E7C" w:rsidRPr="001E6DAC" w:rsidTr="00E72B18">
        <w:tc>
          <w:tcPr>
            <w:tcW w:w="3142" w:type="pct"/>
            <w:gridSpan w:val="10"/>
            <w:shd w:val="clear" w:color="auto" w:fill="FFFFFF" w:themeFill="background1"/>
            <w:vAlign w:val="center"/>
          </w:tcPr>
          <w:p w:rsidR="00502E7C" w:rsidRPr="00EC36EF" w:rsidRDefault="00502E7C" w:rsidP="00E72B18">
            <w:pPr>
              <w:pStyle w:val="Default"/>
              <w:rPr>
                <w:rFonts w:cstheme="minorHAnsi"/>
                <w:sz w:val="18"/>
                <w:szCs w:val="18"/>
              </w:rPr>
            </w:pPr>
            <w:r w:rsidRPr="00EC36EF">
              <w:rPr>
                <w:sz w:val="20"/>
                <w:szCs w:val="20"/>
              </w:rPr>
              <w:t xml:space="preserve">e) </w:t>
            </w:r>
            <w:r w:rsidRPr="00EC36EF">
              <w:rPr>
                <w:bCs/>
                <w:sz w:val="20"/>
                <w:szCs w:val="20"/>
              </w:rPr>
              <w:t xml:space="preserve">Incorpora conocimientos y actividades interdisciplinarias en su aprendizaje </w:t>
            </w:r>
          </w:p>
        </w:tc>
        <w:tc>
          <w:tcPr>
            <w:tcW w:w="1858" w:type="pct"/>
            <w:gridSpan w:val="4"/>
            <w:vMerge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02E7C" w:rsidRPr="001E6DAC" w:rsidTr="00E72B18">
        <w:tc>
          <w:tcPr>
            <w:tcW w:w="3142" w:type="pct"/>
            <w:gridSpan w:val="10"/>
            <w:shd w:val="clear" w:color="auto" w:fill="FFFFFF" w:themeFill="background1"/>
            <w:vAlign w:val="center"/>
          </w:tcPr>
          <w:p w:rsidR="00502E7C" w:rsidRPr="00EC36EF" w:rsidRDefault="00502E7C" w:rsidP="00E72B18">
            <w:pPr>
              <w:pStyle w:val="Default"/>
              <w:rPr>
                <w:rFonts w:cstheme="minorHAnsi"/>
                <w:sz w:val="18"/>
                <w:szCs w:val="18"/>
              </w:rPr>
            </w:pPr>
            <w:r w:rsidRPr="00EC36EF">
              <w:rPr>
                <w:sz w:val="20"/>
                <w:szCs w:val="20"/>
              </w:rPr>
              <w:t xml:space="preserve">f) Realiza su trabajo de manera autónoma y autorregulada. </w:t>
            </w:r>
          </w:p>
        </w:tc>
        <w:tc>
          <w:tcPr>
            <w:tcW w:w="1858" w:type="pct"/>
            <w:gridSpan w:val="4"/>
            <w:vMerge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02E7C" w:rsidRPr="001E6DAC" w:rsidTr="00E72B18">
        <w:tc>
          <w:tcPr>
            <w:tcW w:w="3142" w:type="pct"/>
            <w:gridSpan w:val="10"/>
            <w:shd w:val="clear" w:color="auto" w:fill="FFFFFF" w:themeFill="background1"/>
            <w:vAlign w:val="center"/>
          </w:tcPr>
          <w:p w:rsidR="00502E7C" w:rsidRPr="00EC36EF" w:rsidRDefault="00502E7C" w:rsidP="00E72B18">
            <w:pPr>
              <w:pStyle w:val="Default"/>
              <w:rPr>
                <w:rFonts w:cstheme="minorHAnsi"/>
                <w:sz w:val="18"/>
                <w:szCs w:val="18"/>
              </w:rPr>
            </w:pPr>
            <w:r w:rsidRPr="00EC36EF">
              <w:rPr>
                <w:sz w:val="20"/>
                <w:szCs w:val="20"/>
              </w:rPr>
              <w:t xml:space="preserve">b) Hace aportaciones a las actividades académicas desarrolladas. </w:t>
            </w:r>
          </w:p>
        </w:tc>
        <w:tc>
          <w:tcPr>
            <w:tcW w:w="1858" w:type="pct"/>
            <w:gridSpan w:val="4"/>
            <w:vMerge w:val="restart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30%</w:t>
            </w:r>
          </w:p>
        </w:tc>
      </w:tr>
      <w:tr w:rsidR="00502E7C" w:rsidRPr="001E6DAC" w:rsidTr="00E72B18">
        <w:tc>
          <w:tcPr>
            <w:tcW w:w="3142" w:type="pct"/>
            <w:gridSpan w:val="10"/>
            <w:shd w:val="clear" w:color="auto" w:fill="FFFFFF" w:themeFill="background1"/>
            <w:vAlign w:val="center"/>
          </w:tcPr>
          <w:p w:rsidR="00502E7C" w:rsidRPr="00EC36EF" w:rsidRDefault="00502E7C" w:rsidP="00E72B18">
            <w:pPr>
              <w:pStyle w:val="Default"/>
              <w:rPr>
                <w:rFonts w:cstheme="minorHAnsi"/>
                <w:sz w:val="18"/>
                <w:szCs w:val="18"/>
              </w:rPr>
            </w:pPr>
            <w:r w:rsidRPr="00EC36EF">
              <w:rPr>
                <w:sz w:val="20"/>
                <w:szCs w:val="20"/>
              </w:rPr>
              <w:t xml:space="preserve">c) Propone y/o explica soluciones o procedimientos no vistos en clase </w:t>
            </w:r>
          </w:p>
        </w:tc>
        <w:tc>
          <w:tcPr>
            <w:tcW w:w="1858" w:type="pct"/>
            <w:gridSpan w:val="4"/>
            <w:vMerge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02E7C" w:rsidRPr="001E6DAC" w:rsidTr="00E72B18">
        <w:tc>
          <w:tcPr>
            <w:tcW w:w="3142" w:type="pct"/>
            <w:gridSpan w:val="10"/>
            <w:shd w:val="clear" w:color="auto" w:fill="FFFFFF" w:themeFill="background1"/>
            <w:vAlign w:val="center"/>
          </w:tcPr>
          <w:p w:rsidR="00502E7C" w:rsidRPr="00EC36EF" w:rsidRDefault="00502E7C" w:rsidP="00E72B18">
            <w:pPr>
              <w:pStyle w:val="Default"/>
              <w:rPr>
                <w:rFonts w:cstheme="minorHAnsi"/>
                <w:sz w:val="18"/>
                <w:szCs w:val="18"/>
              </w:rPr>
            </w:pPr>
            <w:r w:rsidRPr="00EC36EF">
              <w:rPr>
                <w:sz w:val="20"/>
                <w:szCs w:val="20"/>
              </w:rPr>
              <w:t xml:space="preserve">d) </w:t>
            </w:r>
            <w:r w:rsidRPr="00EC36EF">
              <w:rPr>
                <w:bCs/>
                <w:sz w:val="20"/>
                <w:szCs w:val="20"/>
              </w:rPr>
              <w:t>Introduce recursos y experiencias que promueven un pensamiento crítico</w:t>
            </w:r>
          </w:p>
        </w:tc>
        <w:tc>
          <w:tcPr>
            <w:tcW w:w="1858" w:type="pct"/>
            <w:gridSpan w:val="4"/>
            <w:vMerge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02E7C" w:rsidRPr="001E6DAC" w:rsidTr="00E72B18">
        <w:tc>
          <w:tcPr>
            <w:tcW w:w="5000" w:type="pct"/>
            <w:gridSpan w:val="14"/>
            <w:shd w:val="clear" w:color="auto" w:fill="A6A6A6" w:themeFill="background1" w:themeFillShade="A6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Niveles de Desempeño</w:t>
            </w:r>
          </w:p>
        </w:tc>
      </w:tr>
      <w:tr w:rsidR="00502E7C" w:rsidRPr="001E6DAC" w:rsidTr="00E72B18">
        <w:tc>
          <w:tcPr>
            <w:tcW w:w="1082" w:type="pct"/>
            <w:shd w:val="clear" w:color="auto" w:fill="BFBFBF" w:themeFill="background1" w:themeFillShade="BF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Desempeño</w:t>
            </w:r>
          </w:p>
        </w:tc>
        <w:tc>
          <w:tcPr>
            <w:tcW w:w="1030" w:type="pct"/>
            <w:gridSpan w:val="3"/>
            <w:shd w:val="clear" w:color="auto" w:fill="BFBFBF" w:themeFill="background1" w:themeFillShade="BF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Nivel de Desempeño</w:t>
            </w:r>
          </w:p>
        </w:tc>
        <w:tc>
          <w:tcPr>
            <w:tcW w:w="1957" w:type="pct"/>
            <w:gridSpan w:val="8"/>
            <w:shd w:val="clear" w:color="auto" w:fill="BFBFBF" w:themeFill="background1" w:themeFillShade="BF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Indicadores de alcance</w:t>
            </w:r>
          </w:p>
        </w:tc>
        <w:tc>
          <w:tcPr>
            <w:tcW w:w="932" w:type="pct"/>
            <w:gridSpan w:val="2"/>
            <w:shd w:val="clear" w:color="auto" w:fill="BFBFBF" w:themeFill="background1" w:themeFillShade="BF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Valoración Numérica</w:t>
            </w:r>
          </w:p>
        </w:tc>
      </w:tr>
      <w:tr w:rsidR="00502E7C" w:rsidRPr="001E6DAC" w:rsidTr="00E72B18">
        <w:tc>
          <w:tcPr>
            <w:tcW w:w="1082" w:type="pct"/>
            <w:vMerge w:val="restart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Competencia alcanzada</w:t>
            </w:r>
          </w:p>
        </w:tc>
        <w:tc>
          <w:tcPr>
            <w:tcW w:w="1030" w:type="pct"/>
            <w:gridSpan w:val="3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Excelente</w:t>
            </w:r>
          </w:p>
        </w:tc>
        <w:tc>
          <w:tcPr>
            <w:tcW w:w="1957" w:type="pct"/>
            <w:gridSpan w:val="8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Cumple satisfactoriamente los 6 indicadores de alcance</w:t>
            </w:r>
            <w:r w:rsidR="009B0F51">
              <w:rPr>
                <w:rFonts w:cstheme="minorHAnsi"/>
                <w:b/>
                <w:sz w:val="18"/>
                <w:szCs w:val="18"/>
              </w:rPr>
              <w:t xml:space="preserve"> a,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b,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c,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d,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e,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932" w:type="pct"/>
            <w:gridSpan w:val="2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95-100</w:t>
            </w:r>
          </w:p>
        </w:tc>
      </w:tr>
      <w:tr w:rsidR="00502E7C" w:rsidRPr="001E6DAC" w:rsidTr="00E72B18">
        <w:tc>
          <w:tcPr>
            <w:tcW w:w="1082" w:type="pct"/>
            <w:vMerge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30" w:type="pct"/>
            <w:gridSpan w:val="3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Notable</w:t>
            </w:r>
          </w:p>
        </w:tc>
        <w:tc>
          <w:tcPr>
            <w:tcW w:w="1957" w:type="pct"/>
            <w:gridSpan w:val="8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Cumple satisfactoriamente los 5 indicadores de alcance</w:t>
            </w:r>
            <w:r w:rsidR="009B0F51">
              <w:rPr>
                <w:rFonts w:cstheme="minorHAnsi"/>
                <w:b/>
                <w:sz w:val="18"/>
                <w:szCs w:val="18"/>
              </w:rPr>
              <w:t xml:space="preserve"> a,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b,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c,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e,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932" w:type="pct"/>
            <w:gridSpan w:val="2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85-94</w:t>
            </w:r>
          </w:p>
        </w:tc>
      </w:tr>
      <w:tr w:rsidR="00502E7C" w:rsidRPr="001E6DAC" w:rsidTr="00E72B18">
        <w:tc>
          <w:tcPr>
            <w:tcW w:w="1082" w:type="pct"/>
            <w:vMerge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30" w:type="pct"/>
            <w:gridSpan w:val="3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Bueno</w:t>
            </w:r>
          </w:p>
        </w:tc>
        <w:tc>
          <w:tcPr>
            <w:tcW w:w="1957" w:type="pct"/>
            <w:gridSpan w:val="8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Cumple satisfactoriamente los 4 indicadores de alcance</w:t>
            </w:r>
            <w:r w:rsidR="009B0F51">
              <w:rPr>
                <w:rFonts w:cstheme="minorHAnsi"/>
                <w:b/>
                <w:sz w:val="18"/>
                <w:szCs w:val="18"/>
              </w:rPr>
              <w:t xml:space="preserve"> a,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d,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e,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932" w:type="pct"/>
            <w:gridSpan w:val="2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75-84</w:t>
            </w:r>
          </w:p>
        </w:tc>
      </w:tr>
      <w:tr w:rsidR="00502E7C" w:rsidRPr="001E6DAC" w:rsidTr="00E72B18">
        <w:tc>
          <w:tcPr>
            <w:tcW w:w="1082" w:type="pct"/>
            <w:vMerge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30" w:type="pct"/>
            <w:gridSpan w:val="3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Suficiente</w:t>
            </w:r>
          </w:p>
        </w:tc>
        <w:tc>
          <w:tcPr>
            <w:tcW w:w="1957" w:type="pct"/>
            <w:gridSpan w:val="8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Cumple satisfactoriamente los 3 indicadores de alcance</w:t>
            </w:r>
            <w:r w:rsidR="009B0F51">
              <w:rPr>
                <w:rFonts w:cstheme="minorHAnsi"/>
                <w:b/>
                <w:sz w:val="18"/>
                <w:szCs w:val="18"/>
              </w:rPr>
              <w:t xml:space="preserve"> a,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B0F51">
              <w:rPr>
                <w:rFonts w:cstheme="minorHAnsi"/>
                <w:b/>
                <w:sz w:val="18"/>
                <w:szCs w:val="18"/>
              </w:rPr>
              <w:t>e,</w:t>
            </w:r>
            <w:r w:rsidR="0073127A">
              <w:rPr>
                <w:rFonts w:cstheme="minorHAnsi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9B0F51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932" w:type="pct"/>
            <w:gridSpan w:val="2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70-74</w:t>
            </w:r>
          </w:p>
        </w:tc>
      </w:tr>
      <w:tr w:rsidR="00502E7C" w:rsidRPr="001E6DAC" w:rsidTr="00E72B18">
        <w:tc>
          <w:tcPr>
            <w:tcW w:w="1082" w:type="pct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Competencia no alcanzada</w:t>
            </w:r>
          </w:p>
        </w:tc>
        <w:tc>
          <w:tcPr>
            <w:tcW w:w="1030" w:type="pct"/>
            <w:gridSpan w:val="3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Insuficiente</w:t>
            </w:r>
          </w:p>
        </w:tc>
        <w:tc>
          <w:tcPr>
            <w:tcW w:w="1957" w:type="pct"/>
            <w:gridSpan w:val="8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No cumple con los 6 indicadores de alcance</w:t>
            </w:r>
          </w:p>
        </w:tc>
        <w:tc>
          <w:tcPr>
            <w:tcW w:w="932" w:type="pct"/>
            <w:gridSpan w:val="2"/>
            <w:shd w:val="clear" w:color="auto" w:fill="FFFFFF" w:themeFill="background1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NA (No Alcanzada)</w:t>
            </w:r>
          </w:p>
        </w:tc>
      </w:tr>
      <w:tr w:rsidR="00502E7C" w:rsidRPr="001E6DAC" w:rsidTr="00E72B18">
        <w:tc>
          <w:tcPr>
            <w:tcW w:w="5000" w:type="pct"/>
            <w:gridSpan w:val="14"/>
            <w:shd w:val="clear" w:color="auto" w:fill="A6A6A6" w:themeFill="background1" w:themeFillShade="A6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Matriz de Evaluación</w:t>
            </w:r>
          </w:p>
        </w:tc>
      </w:tr>
      <w:tr w:rsidR="00502E7C" w:rsidRPr="001E6DAC" w:rsidTr="00E72B18">
        <w:trPr>
          <w:gridAfter w:val="1"/>
          <w:wAfter w:w="3" w:type="pct"/>
        </w:trPr>
        <w:tc>
          <w:tcPr>
            <w:tcW w:w="1572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Evidencia de Aprendizaje</w:t>
            </w:r>
          </w:p>
        </w:tc>
        <w:tc>
          <w:tcPr>
            <w:tcW w:w="462" w:type="pct"/>
            <w:vMerge w:val="restart"/>
            <w:shd w:val="clear" w:color="auto" w:fill="BFBFBF" w:themeFill="background1" w:themeFillShade="BF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1220" w:type="pct"/>
            <w:gridSpan w:val="8"/>
            <w:shd w:val="clear" w:color="auto" w:fill="BFBFBF" w:themeFill="background1" w:themeFillShade="BF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Indicador de alcance*</w:t>
            </w:r>
          </w:p>
        </w:tc>
        <w:tc>
          <w:tcPr>
            <w:tcW w:w="1744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Evaluación Formativa de la Competencia</w:t>
            </w:r>
          </w:p>
        </w:tc>
      </w:tr>
      <w:tr w:rsidR="00502E7C" w:rsidRPr="001E6DAC" w:rsidTr="00E72B18">
        <w:trPr>
          <w:gridAfter w:val="1"/>
          <w:wAfter w:w="3" w:type="pct"/>
        </w:trPr>
        <w:tc>
          <w:tcPr>
            <w:tcW w:w="1572" w:type="pct"/>
            <w:gridSpan w:val="2"/>
            <w:vMerge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2" w:type="pct"/>
            <w:vMerge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" w:type="pct"/>
            <w:gridSpan w:val="2"/>
            <w:shd w:val="clear" w:color="auto" w:fill="BFBFBF" w:themeFill="background1" w:themeFillShade="BF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203" w:type="pct"/>
            <w:shd w:val="clear" w:color="auto" w:fill="BFBFBF" w:themeFill="background1" w:themeFillShade="BF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203" w:type="pct"/>
            <w:shd w:val="clear" w:color="auto" w:fill="BFBFBF" w:themeFill="background1" w:themeFillShade="BF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203" w:type="pct"/>
            <w:shd w:val="clear" w:color="auto" w:fill="BFBFBF" w:themeFill="background1" w:themeFillShade="BF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203" w:type="pct"/>
            <w:shd w:val="clear" w:color="auto" w:fill="BFBFBF" w:themeFill="background1" w:themeFillShade="BF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209" w:type="pct"/>
            <w:gridSpan w:val="2"/>
            <w:shd w:val="clear" w:color="auto" w:fill="BFBFBF" w:themeFill="background1" w:themeFillShade="BF"/>
          </w:tcPr>
          <w:p w:rsidR="00502E7C" w:rsidRPr="001E6DAC" w:rsidRDefault="00502E7C" w:rsidP="00E72B1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6DAC">
              <w:rPr>
                <w:rFonts w:cstheme="minorHAnsi"/>
                <w:b/>
                <w:sz w:val="18"/>
                <w:szCs w:val="18"/>
              </w:rPr>
              <w:t>F</w:t>
            </w:r>
          </w:p>
        </w:tc>
        <w:tc>
          <w:tcPr>
            <w:tcW w:w="1744" w:type="pct"/>
            <w:gridSpan w:val="2"/>
            <w:vMerge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02E7C" w:rsidRPr="001E6DAC" w:rsidTr="00E72B18">
        <w:trPr>
          <w:gridAfter w:val="1"/>
          <w:wAfter w:w="3" w:type="pct"/>
        </w:trPr>
        <w:tc>
          <w:tcPr>
            <w:tcW w:w="1572" w:type="pct"/>
            <w:gridSpan w:val="2"/>
          </w:tcPr>
          <w:p w:rsidR="00502E7C" w:rsidRPr="001E6DAC" w:rsidRDefault="00502E7C" w:rsidP="00E72B1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Examen de conocimientos</w:t>
            </w:r>
          </w:p>
        </w:tc>
        <w:tc>
          <w:tcPr>
            <w:tcW w:w="462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198" w:type="pct"/>
            <w:gridSpan w:val="2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203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209" w:type="pct"/>
            <w:gridSpan w:val="2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1744" w:type="pct"/>
            <w:gridSpan w:val="2"/>
          </w:tcPr>
          <w:p w:rsidR="00502E7C" w:rsidRPr="001E6DAC" w:rsidRDefault="00502E7C" w:rsidP="00E72B1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Revisión individual</w:t>
            </w:r>
          </w:p>
        </w:tc>
      </w:tr>
      <w:tr w:rsidR="00502E7C" w:rsidRPr="001E6DAC" w:rsidTr="00E72B18">
        <w:trPr>
          <w:gridAfter w:val="1"/>
          <w:wAfter w:w="3" w:type="pct"/>
        </w:trPr>
        <w:tc>
          <w:tcPr>
            <w:tcW w:w="1572" w:type="pct"/>
            <w:gridSpan w:val="2"/>
          </w:tcPr>
          <w:p w:rsidR="00502E7C" w:rsidRPr="001E6DAC" w:rsidRDefault="00502E7C" w:rsidP="00E72B1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Portafolio de evidencias</w:t>
            </w:r>
          </w:p>
        </w:tc>
        <w:tc>
          <w:tcPr>
            <w:tcW w:w="462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98" w:type="pct"/>
            <w:gridSpan w:val="2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203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203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x</w:t>
            </w:r>
          </w:p>
        </w:tc>
        <w:tc>
          <w:tcPr>
            <w:tcW w:w="203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4" w:type="pct"/>
            <w:gridSpan w:val="2"/>
          </w:tcPr>
          <w:p w:rsidR="00502E7C" w:rsidRPr="001E6DAC" w:rsidRDefault="00502E7C" w:rsidP="00E72B1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Lista de cotejo</w:t>
            </w:r>
          </w:p>
        </w:tc>
      </w:tr>
      <w:tr w:rsidR="00502E7C" w:rsidRPr="001E6DAC" w:rsidTr="00E72B18">
        <w:trPr>
          <w:gridAfter w:val="1"/>
          <w:wAfter w:w="3" w:type="pct"/>
        </w:trPr>
        <w:tc>
          <w:tcPr>
            <w:tcW w:w="1572" w:type="pct"/>
            <w:gridSpan w:val="2"/>
          </w:tcPr>
          <w:p w:rsidR="00502E7C" w:rsidRPr="001E6DAC" w:rsidRDefault="00502E7C" w:rsidP="00E72B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2" w:type="pct"/>
            <w:shd w:val="clear" w:color="auto" w:fill="BFBFBF" w:themeFill="background1" w:themeFillShade="BF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E6DAC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98" w:type="pct"/>
            <w:gridSpan w:val="2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3" w:type="pct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vAlign w:val="center"/>
          </w:tcPr>
          <w:p w:rsidR="00502E7C" w:rsidRPr="001E6DAC" w:rsidRDefault="00502E7C" w:rsidP="00E72B1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4" w:type="pct"/>
            <w:gridSpan w:val="2"/>
          </w:tcPr>
          <w:p w:rsidR="00502E7C" w:rsidRPr="001E6DAC" w:rsidRDefault="00502E7C" w:rsidP="00E72B1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02E7C" w:rsidRDefault="00502E7C"/>
    <w:p w:rsidR="00502E7C" w:rsidRDefault="00502E7C"/>
    <w:p w:rsidR="00502E7C" w:rsidRDefault="00502E7C"/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58"/>
        <w:gridCol w:w="5250"/>
      </w:tblGrid>
      <w:tr w:rsidR="00E64700" w:rsidRPr="001E6DAC" w:rsidTr="00502E7C">
        <w:tc>
          <w:tcPr>
            <w:tcW w:w="10508" w:type="dxa"/>
            <w:gridSpan w:val="2"/>
            <w:shd w:val="clear" w:color="auto" w:fill="A6A6A6" w:themeFill="background1" w:themeFillShade="A6"/>
          </w:tcPr>
          <w:p w:rsidR="00E64700" w:rsidRPr="001E6DAC" w:rsidRDefault="00E64700" w:rsidP="004931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lastRenderedPageBreak/>
              <w:t>5.Fuentes de información y apoyos didácticos</w:t>
            </w:r>
          </w:p>
        </w:tc>
      </w:tr>
      <w:tr w:rsidR="00E64700" w:rsidRPr="001E6DAC" w:rsidTr="00502E7C">
        <w:tc>
          <w:tcPr>
            <w:tcW w:w="5258" w:type="dxa"/>
            <w:shd w:val="clear" w:color="auto" w:fill="D9D9D9" w:themeFill="background1" w:themeFillShade="D9"/>
          </w:tcPr>
          <w:p w:rsidR="00E64700" w:rsidRPr="001E6DAC" w:rsidRDefault="00E64700" w:rsidP="004931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Fuentes de información:</w:t>
            </w:r>
          </w:p>
        </w:tc>
        <w:tc>
          <w:tcPr>
            <w:tcW w:w="5250" w:type="dxa"/>
            <w:shd w:val="clear" w:color="auto" w:fill="D9D9D9" w:themeFill="background1" w:themeFillShade="D9"/>
          </w:tcPr>
          <w:p w:rsidR="00E64700" w:rsidRPr="001E6DAC" w:rsidRDefault="00E64700" w:rsidP="004931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Apoyos didácticos:</w:t>
            </w:r>
          </w:p>
        </w:tc>
      </w:tr>
      <w:tr w:rsidR="00E64700" w:rsidRPr="001E6DAC" w:rsidTr="00502E7C">
        <w:tc>
          <w:tcPr>
            <w:tcW w:w="5258" w:type="dxa"/>
          </w:tcPr>
          <w:p w:rsidR="00E64700" w:rsidRPr="001E6DAC" w:rsidRDefault="00E64700" w:rsidP="004931DC">
            <w:pPr>
              <w:rPr>
                <w:sz w:val="18"/>
                <w:szCs w:val="18"/>
              </w:rPr>
            </w:pPr>
          </w:p>
          <w:p w:rsidR="00E64700" w:rsidRPr="001E6DAC" w:rsidRDefault="00E64700" w:rsidP="004931DC">
            <w:pPr>
              <w:rPr>
                <w:sz w:val="18"/>
                <w:szCs w:val="18"/>
              </w:rPr>
            </w:pPr>
          </w:p>
          <w:p w:rsidR="00E64700" w:rsidRPr="001E6DAC" w:rsidRDefault="00E64700" w:rsidP="004931DC">
            <w:pPr>
              <w:rPr>
                <w:sz w:val="18"/>
                <w:szCs w:val="18"/>
              </w:rPr>
            </w:pPr>
          </w:p>
          <w:p w:rsidR="00E64700" w:rsidRPr="001E6DAC" w:rsidRDefault="00E64700" w:rsidP="004931DC">
            <w:pPr>
              <w:rPr>
                <w:sz w:val="18"/>
                <w:szCs w:val="18"/>
              </w:rPr>
            </w:pPr>
          </w:p>
          <w:p w:rsidR="00E64700" w:rsidRPr="001E6DAC" w:rsidRDefault="00E64700" w:rsidP="004931DC">
            <w:pPr>
              <w:rPr>
                <w:sz w:val="18"/>
                <w:szCs w:val="18"/>
              </w:rPr>
            </w:pPr>
          </w:p>
          <w:p w:rsidR="00E64700" w:rsidRPr="001E6DAC" w:rsidRDefault="00E64700" w:rsidP="004931DC">
            <w:pPr>
              <w:rPr>
                <w:sz w:val="18"/>
                <w:szCs w:val="18"/>
              </w:rPr>
            </w:pPr>
          </w:p>
        </w:tc>
        <w:tc>
          <w:tcPr>
            <w:tcW w:w="5250" w:type="dxa"/>
          </w:tcPr>
          <w:p w:rsidR="00E64700" w:rsidRPr="001E6DAC" w:rsidRDefault="00E64700" w:rsidP="004931DC">
            <w:pPr>
              <w:rPr>
                <w:sz w:val="18"/>
                <w:szCs w:val="18"/>
              </w:rPr>
            </w:pPr>
          </w:p>
          <w:p w:rsidR="00E64700" w:rsidRPr="001E6DAC" w:rsidRDefault="00E64700" w:rsidP="004931DC">
            <w:pPr>
              <w:rPr>
                <w:sz w:val="18"/>
                <w:szCs w:val="18"/>
              </w:rPr>
            </w:pPr>
          </w:p>
        </w:tc>
      </w:tr>
    </w:tbl>
    <w:p w:rsidR="00E64700" w:rsidRDefault="00E64700" w:rsidP="00105C41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454"/>
        <w:gridCol w:w="454"/>
        <w:gridCol w:w="309"/>
        <w:gridCol w:w="145"/>
        <w:gridCol w:w="422"/>
        <w:gridCol w:w="32"/>
        <w:gridCol w:w="454"/>
        <w:gridCol w:w="454"/>
        <w:gridCol w:w="454"/>
        <w:gridCol w:w="454"/>
        <w:gridCol w:w="420"/>
        <w:gridCol w:w="34"/>
        <w:gridCol w:w="454"/>
        <w:gridCol w:w="79"/>
        <w:gridCol w:w="375"/>
        <w:gridCol w:w="454"/>
        <w:gridCol w:w="454"/>
        <w:gridCol w:w="454"/>
        <w:gridCol w:w="454"/>
        <w:gridCol w:w="454"/>
        <w:gridCol w:w="454"/>
      </w:tblGrid>
      <w:tr w:rsidR="00E64700" w:rsidRPr="001E6DAC" w:rsidTr="005C355E">
        <w:trPr>
          <w:jc w:val="center"/>
        </w:trPr>
        <w:tc>
          <w:tcPr>
            <w:tcW w:w="10324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</w:tcPr>
          <w:p w:rsidR="00E64700" w:rsidRPr="001E6DAC" w:rsidRDefault="00E64700" w:rsidP="004931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6.Calendarización de evaluación en semanas:</w:t>
            </w:r>
          </w:p>
        </w:tc>
      </w:tr>
      <w:tr w:rsidR="00E54F1D" w:rsidRPr="001E6DAC" w:rsidTr="005C355E">
        <w:trPr>
          <w:trHeight w:val="279"/>
          <w:jc w:val="center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Semana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</w:tr>
      <w:tr w:rsidR="00E54F1D" w:rsidRPr="001E6DAC" w:rsidTr="005C355E">
        <w:trPr>
          <w:trHeight w:val="505"/>
          <w:jc w:val="center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TP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C355E" w:rsidRPr="005C355E" w:rsidRDefault="005C355E" w:rsidP="001E6DA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7064" w:rsidRPr="005C355E" w:rsidRDefault="00E17064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5C355E" w:rsidRDefault="00E64700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C355E" w:rsidRPr="005C355E" w:rsidRDefault="00502E7C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ES1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5C355E" w:rsidRDefault="00E64700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7064" w:rsidRPr="005C355E" w:rsidRDefault="00E17064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5C355E" w:rsidRDefault="00E64700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C355E" w:rsidRPr="005C355E" w:rsidRDefault="00502E7C" w:rsidP="00E17064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ES2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17064" w:rsidRPr="005C355E" w:rsidRDefault="00E17064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5C355E" w:rsidRDefault="00E64700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5C355E" w:rsidRDefault="00E64700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C355E" w:rsidRPr="005C355E" w:rsidRDefault="00502E7C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ES3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5C355E" w:rsidRDefault="00E64700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5C355E" w:rsidRDefault="00E64700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5C355E" w:rsidRDefault="00E64700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5C355E" w:rsidRDefault="00E64700" w:rsidP="005C355E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355E" w:rsidRPr="005C355E" w:rsidRDefault="00502E7C" w:rsidP="004931DC">
            <w:pPr>
              <w:jc w:val="center"/>
              <w:rPr>
                <w:rFonts w:ascii="Arial" w:hAnsi="Arial" w:cs="Arial"/>
                <w:sz w:val="12"/>
                <w:szCs w:val="18"/>
              </w:rPr>
            </w:pPr>
            <w:r>
              <w:rPr>
                <w:rFonts w:ascii="Arial" w:hAnsi="Arial" w:cs="Arial"/>
                <w:sz w:val="12"/>
                <w:szCs w:val="18"/>
              </w:rPr>
              <w:t>ES4</w:t>
            </w:r>
          </w:p>
        </w:tc>
      </w:tr>
      <w:tr w:rsidR="00E54F1D" w:rsidRPr="001E6DAC" w:rsidTr="005C355E">
        <w:trPr>
          <w:trHeight w:val="441"/>
          <w:jc w:val="center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6DAC" w:rsidRPr="001E6DAC" w:rsidRDefault="00E64700" w:rsidP="001E6D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TR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F1D" w:rsidRPr="001E6DAC" w:rsidTr="005C355E">
        <w:trPr>
          <w:trHeight w:val="1134"/>
          <w:jc w:val="center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1E6D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SDA</w:t>
            </w:r>
            <w:r w:rsidR="009A5EE9" w:rsidRPr="001E6DA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E6DAC" w:rsidRPr="001E6DA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9A5EE9" w:rsidRPr="001E6DAC">
              <w:rPr>
                <w:rFonts w:ascii="Arial" w:hAnsi="Arial" w:cs="Arial"/>
                <w:b/>
                <w:sz w:val="18"/>
                <w:szCs w:val="18"/>
              </w:rPr>
              <w:t>JD</w:t>
            </w:r>
            <w:r w:rsidRPr="001E6DAC">
              <w:rPr>
                <w:rFonts w:ascii="Arial" w:hAnsi="Arial" w:cs="Arial"/>
                <w:b/>
                <w:sz w:val="18"/>
                <w:szCs w:val="18"/>
              </w:rPr>
              <w:t xml:space="preserve"> Fecha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1E6D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F1D" w:rsidRPr="001E6DAC" w:rsidTr="005C355E">
        <w:trPr>
          <w:trHeight w:val="1134"/>
          <w:jc w:val="center"/>
        </w:trPr>
        <w:tc>
          <w:tcPr>
            <w:tcW w:w="2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64700" w:rsidRPr="001E6DAC" w:rsidRDefault="00E64700" w:rsidP="001E6D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E6DAC">
              <w:rPr>
                <w:rFonts w:ascii="Arial" w:hAnsi="Arial" w:cs="Arial"/>
                <w:b/>
                <w:sz w:val="18"/>
                <w:szCs w:val="18"/>
              </w:rPr>
              <w:t>SDA</w:t>
            </w:r>
            <w:r w:rsidR="009A5EE9" w:rsidRPr="001E6DA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E6DAC" w:rsidRPr="001E6DA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9A5EE9" w:rsidRPr="001E6DAC">
              <w:rPr>
                <w:rFonts w:ascii="Arial" w:hAnsi="Arial" w:cs="Arial"/>
                <w:b/>
                <w:sz w:val="18"/>
                <w:szCs w:val="18"/>
              </w:rPr>
              <w:t>JD</w:t>
            </w:r>
            <w:r w:rsidRPr="001E6DAC">
              <w:rPr>
                <w:rFonts w:ascii="Arial" w:hAnsi="Arial" w:cs="Arial"/>
                <w:b/>
                <w:sz w:val="18"/>
                <w:szCs w:val="18"/>
              </w:rPr>
              <w:t xml:space="preserve"> Firma</w:t>
            </w: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1E6D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4700" w:rsidRPr="001E6DAC" w:rsidRDefault="00E64700" w:rsidP="004931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355E" w:rsidRPr="001E6DAC" w:rsidTr="005C355E">
        <w:trPr>
          <w:jc w:val="center"/>
        </w:trPr>
        <w:tc>
          <w:tcPr>
            <w:tcW w:w="3823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E64700" w:rsidRPr="001E6DAC" w:rsidRDefault="00E64700" w:rsidP="004931DC">
            <w:pPr>
              <w:rPr>
                <w:rFonts w:ascii="Arial" w:hAnsi="Arial" w:cs="Arial"/>
                <w:sz w:val="18"/>
                <w:szCs w:val="18"/>
              </w:rPr>
            </w:pPr>
            <w:r w:rsidRPr="001E6DAC">
              <w:rPr>
                <w:rFonts w:ascii="Arial" w:hAnsi="Arial" w:cs="Arial"/>
                <w:sz w:val="18"/>
                <w:szCs w:val="18"/>
              </w:rPr>
              <w:t>TP=Tiempo Planeado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E64700" w:rsidRPr="001E6DAC" w:rsidRDefault="00E64700" w:rsidP="004931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:rsidR="00E64700" w:rsidRPr="001E6DAC" w:rsidRDefault="00E64700" w:rsidP="004931DC">
            <w:pPr>
              <w:rPr>
                <w:rFonts w:ascii="Arial" w:hAnsi="Arial" w:cs="Arial"/>
                <w:sz w:val="18"/>
                <w:szCs w:val="18"/>
              </w:rPr>
            </w:pPr>
            <w:r w:rsidRPr="001E6DAC">
              <w:rPr>
                <w:rFonts w:ascii="Arial" w:hAnsi="Arial" w:cs="Arial"/>
                <w:sz w:val="18"/>
                <w:szCs w:val="18"/>
              </w:rPr>
              <w:t>TR= Tiempo Real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E64700" w:rsidRPr="001E6DAC" w:rsidRDefault="00E64700" w:rsidP="004931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9" w:type="dxa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E64700" w:rsidRPr="001E6DAC" w:rsidRDefault="00E54F1D" w:rsidP="00E54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DAC">
              <w:rPr>
                <w:rFonts w:ascii="Arial" w:hAnsi="Arial" w:cs="Arial"/>
                <w:sz w:val="18"/>
                <w:szCs w:val="18"/>
              </w:rPr>
              <w:t>ED=Evaluación Diagnóstica</w:t>
            </w:r>
          </w:p>
        </w:tc>
      </w:tr>
      <w:tr w:rsidR="005C355E" w:rsidRPr="001E6DAC" w:rsidTr="005C355E">
        <w:trPr>
          <w:jc w:val="center"/>
        </w:trPr>
        <w:tc>
          <w:tcPr>
            <w:tcW w:w="3823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C355E" w:rsidRDefault="00E54F1D" w:rsidP="00E54F1D">
            <w:pPr>
              <w:rPr>
                <w:rFonts w:ascii="Arial" w:hAnsi="Arial" w:cs="Arial"/>
                <w:sz w:val="18"/>
                <w:szCs w:val="18"/>
              </w:rPr>
            </w:pPr>
            <w:r w:rsidRPr="001E6DAC">
              <w:rPr>
                <w:rFonts w:ascii="Arial" w:hAnsi="Arial" w:cs="Arial"/>
                <w:sz w:val="18"/>
                <w:szCs w:val="18"/>
              </w:rPr>
              <w:t>SD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E6DAC">
              <w:rPr>
                <w:rFonts w:ascii="Arial" w:hAnsi="Arial" w:cs="Arial"/>
                <w:sz w:val="18"/>
                <w:szCs w:val="18"/>
              </w:rPr>
              <w:t xml:space="preserve">= Seguimiento Desarrollo Académico </w:t>
            </w:r>
          </w:p>
          <w:p w:rsidR="00E64700" w:rsidRPr="001E6DAC" w:rsidRDefault="00E54F1D" w:rsidP="00E54F1D">
            <w:pPr>
              <w:rPr>
                <w:rFonts w:ascii="Arial" w:hAnsi="Arial" w:cs="Arial"/>
                <w:sz w:val="18"/>
                <w:szCs w:val="18"/>
              </w:rPr>
            </w:pPr>
            <w:r w:rsidRPr="001E6DA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1E6DAC">
              <w:rPr>
                <w:rFonts w:ascii="Arial" w:hAnsi="Arial" w:cs="Arial"/>
                <w:sz w:val="18"/>
                <w:szCs w:val="18"/>
              </w:rPr>
              <w:t xml:space="preserve">D= Seguimiento </w:t>
            </w:r>
            <w:r>
              <w:rPr>
                <w:rFonts w:ascii="Arial" w:hAnsi="Arial" w:cs="Arial"/>
                <w:sz w:val="18"/>
                <w:szCs w:val="18"/>
              </w:rPr>
              <w:t>Jefatura de División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E64700" w:rsidRPr="001E6DAC" w:rsidRDefault="00E64700" w:rsidP="004931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9"/>
            <w:tcBorders>
              <w:bottom w:val="single" w:sz="2" w:space="0" w:color="auto"/>
            </w:tcBorders>
            <w:shd w:val="clear" w:color="auto" w:fill="auto"/>
          </w:tcPr>
          <w:p w:rsidR="00E64700" w:rsidRDefault="00E64700" w:rsidP="004931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6DAC">
              <w:rPr>
                <w:rFonts w:ascii="Arial" w:hAnsi="Arial" w:cs="Arial"/>
                <w:sz w:val="18"/>
                <w:szCs w:val="18"/>
              </w:rPr>
              <w:t>EF</w:t>
            </w:r>
            <w:r w:rsidRPr="001E6DAC">
              <w:rPr>
                <w:rFonts w:ascii="Arial" w:hAnsi="Arial" w:cs="Arial"/>
                <w:i/>
                <w:sz w:val="18"/>
                <w:szCs w:val="18"/>
              </w:rPr>
              <w:t>n</w:t>
            </w:r>
            <w:proofErr w:type="spellEnd"/>
            <w:r w:rsidRPr="001E6DAC">
              <w:rPr>
                <w:rFonts w:ascii="Arial" w:hAnsi="Arial" w:cs="Arial"/>
                <w:sz w:val="18"/>
                <w:szCs w:val="18"/>
              </w:rPr>
              <w:t>= Evaluación Formativa</w:t>
            </w:r>
          </w:p>
          <w:p w:rsidR="00E54F1D" w:rsidRPr="001E6DAC" w:rsidRDefault="00E54F1D" w:rsidP="004931DC">
            <w:pPr>
              <w:rPr>
                <w:rFonts w:ascii="Arial" w:hAnsi="Arial" w:cs="Arial"/>
                <w:sz w:val="18"/>
                <w:szCs w:val="18"/>
              </w:rPr>
            </w:pPr>
            <w:r w:rsidRPr="00E54F1D"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= Competencia específica</w:t>
            </w:r>
          </w:p>
        </w:tc>
        <w:tc>
          <w:tcPr>
            <w:tcW w:w="3099" w:type="dxa"/>
            <w:gridSpan w:val="7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64700" w:rsidRPr="001E6DAC" w:rsidRDefault="00E64700" w:rsidP="004931D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6DAC">
              <w:rPr>
                <w:rFonts w:ascii="Arial" w:hAnsi="Arial" w:cs="Arial"/>
                <w:sz w:val="18"/>
                <w:szCs w:val="18"/>
              </w:rPr>
              <w:t>ES</w:t>
            </w:r>
            <w:r w:rsidRPr="001E6DAC">
              <w:rPr>
                <w:rFonts w:ascii="Arial" w:hAnsi="Arial" w:cs="Arial"/>
                <w:i/>
                <w:sz w:val="18"/>
                <w:szCs w:val="18"/>
              </w:rPr>
              <w:t>n</w:t>
            </w:r>
            <w:proofErr w:type="spellEnd"/>
            <w:r w:rsidRPr="001E6DAC">
              <w:rPr>
                <w:rFonts w:ascii="Arial" w:hAnsi="Arial" w:cs="Arial"/>
                <w:sz w:val="18"/>
                <w:szCs w:val="18"/>
              </w:rPr>
              <w:t xml:space="preserve">= Evaluación </w:t>
            </w:r>
            <w:proofErr w:type="spellStart"/>
            <w:r w:rsidRPr="001E6DAC">
              <w:rPr>
                <w:rFonts w:ascii="Arial" w:hAnsi="Arial" w:cs="Arial"/>
                <w:sz w:val="18"/>
                <w:szCs w:val="18"/>
              </w:rPr>
              <w:t>Sumativa</w:t>
            </w:r>
            <w:proofErr w:type="spellEnd"/>
            <w:r w:rsidRPr="001E6DAC">
              <w:rPr>
                <w:rFonts w:ascii="Arial" w:hAnsi="Arial" w:cs="Arial"/>
                <w:sz w:val="18"/>
                <w:szCs w:val="18"/>
              </w:rPr>
              <w:t xml:space="preserve"> Parcial</w:t>
            </w:r>
          </w:p>
          <w:p w:rsidR="001E6DAC" w:rsidRPr="001E6DAC" w:rsidRDefault="001E6DAC" w:rsidP="004931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4700" w:rsidRDefault="00E64700" w:rsidP="00105C41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60"/>
        <w:gridCol w:w="397"/>
        <w:gridCol w:w="1811"/>
        <w:gridCol w:w="2316"/>
        <w:gridCol w:w="279"/>
        <w:gridCol w:w="322"/>
      </w:tblGrid>
      <w:tr w:rsidR="00E64700" w:rsidRPr="00BF2D05" w:rsidTr="001E6DAC">
        <w:trPr>
          <w:jc w:val="center"/>
        </w:trPr>
        <w:tc>
          <w:tcPr>
            <w:tcW w:w="4111" w:type="dxa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E64700" w:rsidRPr="00BF2D05" w:rsidRDefault="00E64700" w:rsidP="004931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2D05">
              <w:rPr>
                <w:rFonts w:ascii="Arial" w:hAnsi="Arial" w:cs="Arial"/>
                <w:b/>
                <w:sz w:val="16"/>
                <w:szCs w:val="16"/>
              </w:rPr>
              <w:t>Fecha de elaboración: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4857706"/>
            <w:placeholder>
              <w:docPart w:val="D321251F401C43B29D12FFB8D872DDCC"/>
            </w:placeholder>
            <w:showingPlcHdr/>
            <w:date w:fullDate="2016-02-27T00:00:00Z">
              <w:dateFormat w:val="dd' de 'MMMM' de '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917" w:type="dxa"/>
                <w:gridSpan w:val="3"/>
                <w:tcBorders>
                  <w:bottom w:val="single" w:sz="4" w:space="0" w:color="auto"/>
                </w:tcBorders>
              </w:tcPr>
              <w:p w:rsidR="00E64700" w:rsidRPr="00BF2D05" w:rsidRDefault="001E6DAC" w:rsidP="001E6DA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F41CB6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E64700" w:rsidRPr="00BF2D05" w:rsidTr="001E6DAC">
        <w:trPr>
          <w:gridAfter w:val="1"/>
          <w:wAfter w:w="322" w:type="dxa"/>
          <w:jc w:val="center"/>
        </w:trPr>
        <w:tc>
          <w:tcPr>
            <w:tcW w:w="4111" w:type="dxa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7" w:type="dxa"/>
            <w:gridSpan w:val="2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700" w:rsidRPr="00BF2D05" w:rsidTr="001E6DAC">
        <w:trPr>
          <w:gridAfter w:val="1"/>
          <w:wAfter w:w="322" w:type="dxa"/>
          <w:jc w:val="center"/>
        </w:trPr>
        <w:tc>
          <w:tcPr>
            <w:tcW w:w="4111" w:type="dxa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7" w:type="dxa"/>
            <w:gridSpan w:val="2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700" w:rsidRPr="00BF2D05" w:rsidTr="001E6DAC">
        <w:trPr>
          <w:gridAfter w:val="1"/>
          <w:wAfter w:w="322" w:type="dxa"/>
          <w:jc w:val="center"/>
        </w:trPr>
        <w:tc>
          <w:tcPr>
            <w:tcW w:w="4111" w:type="dxa"/>
          </w:tcPr>
          <w:p w:rsidR="00E64700" w:rsidRPr="00BF2D05" w:rsidRDefault="00E64700" w:rsidP="001E6D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2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7" w:type="dxa"/>
            <w:gridSpan w:val="2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700" w:rsidRPr="00BF2D05" w:rsidTr="004931DC">
        <w:trPr>
          <w:gridAfter w:val="1"/>
          <w:wAfter w:w="322" w:type="dxa"/>
          <w:jc w:val="center"/>
        </w:trPr>
        <w:tc>
          <w:tcPr>
            <w:tcW w:w="4407" w:type="dxa"/>
            <w:gridSpan w:val="3"/>
            <w:tcBorders>
              <w:bottom w:val="single" w:sz="4" w:space="0" w:color="auto"/>
            </w:tcBorders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dxa"/>
            <w:gridSpan w:val="3"/>
            <w:tcBorders>
              <w:bottom w:val="single" w:sz="4" w:space="0" w:color="auto"/>
            </w:tcBorders>
          </w:tcPr>
          <w:p w:rsidR="00E64700" w:rsidRPr="00BF2D05" w:rsidRDefault="00E64700" w:rsidP="004931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4700" w:rsidRPr="00BF2D05" w:rsidTr="004931DC">
        <w:trPr>
          <w:gridAfter w:val="1"/>
          <w:wAfter w:w="322" w:type="dxa"/>
          <w:jc w:val="center"/>
        </w:trPr>
        <w:tc>
          <w:tcPr>
            <w:tcW w:w="4407" w:type="dxa"/>
            <w:gridSpan w:val="3"/>
            <w:tcBorders>
              <w:top w:val="single" w:sz="4" w:space="0" w:color="auto"/>
            </w:tcBorders>
          </w:tcPr>
          <w:p w:rsidR="00E64700" w:rsidRPr="00BF2D05" w:rsidRDefault="00E64700" w:rsidP="00493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D05">
              <w:rPr>
                <w:rFonts w:ascii="Arial" w:hAnsi="Arial" w:cs="Arial"/>
                <w:b/>
                <w:sz w:val="16"/>
                <w:szCs w:val="16"/>
              </w:rPr>
              <w:t>Nombre y firma del /de la Profesor(a)</w:t>
            </w:r>
          </w:p>
        </w:tc>
        <w:tc>
          <w:tcPr>
            <w:tcW w:w="397" w:type="dxa"/>
          </w:tcPr>
          <w:p w:rsidR="00E64700" w:rsidRPr="00BF2D05" w:rsidRDefault="00E64700" w:rsidP="00493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6" w:type="dxa"/>
            <w:gridSpan w:val="3"/>
          </w:tcPr>
          <w:p w:rsidR="00E64700" w:rsidRPr="00BF2D05" w:rsidRDefault="00E64700" w:rsidP="004931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F2D05">
              <w:rPr>
                <w:rFonts w:ascii="Arial" w:hAnsi="Arial" w:cs="Arial"/>
                <w:b/>
                <w:bCs/>
                <w:sz w:val="16"/>
                <w:szCs w:val="16"/>
              </w:rPr>
              <w:t>Vo</w:t>
            </w:r>
            <w:proofErr w:type="spellEnd"/>
            <w:r w:rsidRPr="00BF2D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Bo. Jefatura </w:t>
            </w:r>
            <w:r w:rsidR="00AC7E0A">
              <w:rPr>
                <w:rFonts w:ascii="Arial" w:hAnsi="Arial" w:cs="Arial"/>
                <w:b/>
                <w:bCs/>
                <w:sz w:val="16"/>
                <w:szCs w:val="16"/>
              </w:rPr>
              <w:t>&lt;</w:t>
            </w:r>
            <w:r w:rsidRPr="00BF2D05">
              <w:rPr>
                <w:rFonts w:ascii="Arial" w:hAnsi="Arial" w:cs="Arial"/>
                <w:b/>
                <w:bCs/>
                <w:sz w:val="16"/>
                <w:szCs w:val="16"/>
              </w:rPr>
              <w:t>División y/o Depto.</w:t>
            </w:r>
          </w:p>
          <w:p w:rsidR="00E64700" w:rsidRPr="00BF2D05" w:rsidRDefault="00E64700" w:rsidP="00AC7E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D05">
              <w:rPr>
                <w:rFonts w:ascii="Arial" w:hAnsi="Arial" w:cs="Arial"/>
                <w:b/>
                <w:bCs/>
                <w:sz w:val="16"/>
                <w:szCs w:val="16"/>
              </w:rPr>
              <w:t>Ciencias Básicas</w:t>
            </w:r>
            <w:r w:rsidR="00AC7E0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y/o Pdte. De área&gt;</w:t>
            </w:r>
          </w:p>
        </w:tc>
      </w:tr>
    </w:tbl>
    <w:p w:rsidR="00E64700" w:rsidRDefault="00E64700" w:rsidP="00105C41">
      <w:pPr>
        <w:jc w:val="center"/>
        <w:rPr>
          <w:rFonts w:ascii="Arial" w:hAnsi="Arial" w:cs="Arial"/>
        </w:rPr>
      </w:pPr>
    </w:p>
    <w:p w:rsidR="00E54F1D" w:rsidRDefault="00E54F1D" w:rsidP="00105C41">
      <w:pPr>
        <w:jc w:val="center"/>
        <w:rPr>
          <w:rFonts w:ascii="Arial" w:hAnsi="Arial" w:cs="Arial"/>
        </w:rPr>
      </w:pPr>
    </w:p>
    <w:p w:rsidR="00E54F1D" w:rsidRDefault="00E54F1D">
      <w:pPr>
        <w:jc w:val="center"/>
        <w:rPr>
          <w:rFonts w:ascii="Arial" w:hAnsi="Arial" w:cs="Arial"/>
        </w:rPr>
      </w:pPr>
    </w:p>
    <w:sectPr w:rsidR="00E54F1D" w:rsidSect="00B938A7">
      <w:headerReference w:type="default" r:id="rId8"/>
      <w:footerReference w:type="default" r:id="rId9"/>
      <w:pgSz w:w="12240" w:h="15840"/>
      <w:pgMar w:top="851" w:right="851" w:bottom="709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9C" w:rsidRDefault="008A1F9C" w:rsidP="00BB14D9">
      <w:pPr>
        <w:spacing w:after="0" w:line="240" w:lineRule="auto"/>
      </w:pPr>
      <w:r>
        <w:separator/>
      </w:r>
    </w:p>
  </w:endnote>
  <w:endnote w:type="continuationSeparator" w:id="0">
    <w:p w:rsidR="008A1F9C" w:rsidRDefault="008A1F9C" w:rsidP="00BB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A7" w:rsidRPr="00011E84" w:rsidRDefault="00B938A7" w:rsidP="00B938A7">
    <w:pPr>
      <w:spacing w:before="240" w:line="240" w:lineRule="auto"/>
      <w:jc w:val="right"/>
      <w:rPr>
        <w:rFonts w:ascii="Times New Roman" w:hAnsi="Times New Roman" w:cs="Times New Roman"/>
        <w:i/>
        <w:sz w:val="20"/>
        <w:szCs w:val="16"/>
        <w:u w:val="single"/>
      </w:rPr>
    </w:pPr>
    <w:r w:rsidRPr="00011E84">
      <w:rPr>
        <w:rFonts w:ascii="Times New Roman" w:hAnsi="Times New Roman" w:cs="Times New Roman"/>
        <w:i/>
        <w:sz w:val="20"/>
        <w:szCs w:val="16"/>
        <w:u w:val="single"/>
      </w:rPr>
      <w:t>Sis</w:t>
    </w:r>
    <w:r>
      <w:rPr>
        <w:rFonts w:ascii="Times New Roman" w:hAnsi="Times New Roman" w:cs="Times New Roman"/>
        <w:i/>
        <w:sz w:val="20"/>
        <w:szCs w:val="16"/>
        <w:u w:val="single"/>
      </w:rPr>
      <w:t>tema</w:t>
    </w:r>
    <w:r w:rsidRPr="00011E84">
      <w:rPr>
        <w:rFonts w:ascii="Times New Roman" w:hAnsi="Times New Roman" w:cs="Times New Roman"/>
        <w:i/>
        <w:sz w:val="20"/>
        <w:szCs w:val="16"/>
        <w:u w:val="single"/>
      </w:rPr>
      <w:t xml:space="preserve"> de Gestión de la Calidad</w:t>
    </w:r>
  </w:p>
  <w:p w:rsidR="00B938A7" w:rsidRDefault="00B938A7">
    <w:pPr>
      <w:pStyle w:val="Piedepgina"/>
    </w:pPr>
  </w:p>
  <w:p w:rsidR="00B938A7" w:rsidRDefault="00B938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9C" w:rsidRDefault="008A1F9C" w:rsidP="00BB14D9">
      <w:pPr>
        <w:spacing w:after="0" w:line="240" w:lineRule="auto"/>
      </w:pPr>
      <w:r>
        <w:separator/>
      </w:r>
    </w:p>
  </w:footnote>
  <w:footnote w:type="continuationSeparator" w:id="0">
    <w:p w:rsidR="008A1F9C" w:rsidRDefault="008A1F9C" w:rsidP="00BB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39"/>
      <w:gridCol w:w="7056"/>
      <w:gridCol w:w="2013"/>
    </w:tblGrid>
    <w:tr w:rsidR="00BB14D9" w:rsidTr="004931DC">
      <w:tc>
        <w:tcPr>
          <w:tcW w:w="1620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BB14D9" w:rsidRDefault="007C230A" w:rsidP="007C230A">
          <w:pPr>
            <w:jc w:val="center"/>
          </w:pPr>
          <w:r>
            <w:rPr>
              <w:noProof/>
              <w:lang w:eastAsia="es-MX"/>
            </w:rPr>
            <w:drawing>
              <wp:inline distT="0" distB="0" distL="0" distR="0">
                <wp:extent cx="615663" cy="628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TSLibres 2013 Vertic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995" cy="634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5" w:type="dxa"/>
          <w:tcBorders>
            <w:top w:val="double" w:sz="4" w:space="0" w:color="auto"/>
            <w:bottom w:val="nil"/>
          </w:tcBorders>
          <w:vAlign w:val="center"/>
        </w:tcPr>
        <w:p w:rsidR="00BB14D9" w:rsidRDefault="00BB14D9" w:rsidP="00BB14D9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INSTITUTO TECNOLÓGICO SUPERIOR DE LIBRES</w:t>
          </w:r>
        </w:p>
        <w:p w:rsidR="00BB14D9" w:rsidRPr="00286629" w:rsidRDefault="00BB14D9" w:rsidP="00BB14D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Organismo Público Descentralizado del Gobierno del Estado de Puebla</w:t>
          </w:r>
        </w:p>
      </w:tc>
      <w:tc>
        <w:tcPr>
          <w:tcW w:w="2525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BB14D9" w:rsidRPr="00455F58" w:rsidRDefault="00BB14D9" w:rsidP="00BB14D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55F58">
            <w:rPr>
              <w:rFonts w:ascii="Arial" w:hAnsi="Arial" w:cs="Arial"/>
              <w:b/>
              <w:sz w:val="16"/>
              <w:szCs w:val="16"/>
            </w:rPr>
            <w:t>No. de Registro</w:t>
          </w:r>
        </w:p>
        <w:p w:rsidR="00BB14D9" w:rsidRPr="00455F58" w:rsidRDefault="00BB14D9" w:rsidP="00BB14D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55F58">
            <w:rPr>
              <w:rFonts w:ascii="Arial" w:hAnsi="Arial" w:cs="Arial"/>
              <w:b/>
              <w:sz w:val="16"/>
              <w:szCs w:val="16"/>
            </w:rPr>
            <w:t>R</w:t>
          </w:r>
          <w:r>
            <w:rPr>
              <w:rFonts w:ascii="Arial" w:hAnsi="Arial" w:cs="Arial"/>
              <w:b/>
              <w:sz w:val="16"/>
              <w:szCs w:val="16"/>
            </w:rPr>
            <w:t>4</w:t>
          </w:r>
          <w:r w:rsidRPr="00455F58">
            <w:rPr>
              <w:rFonts w:ascii="Arial" w:hAnsi="Arial" w:cs="Arial"/>
              <w:b/>
              <w:sz w:val="16"/>
              <w:szCs w:val="16"/>
            </w:rPr>
            <w:t>-PO-SGC-04</w:t>
          </w:r>
        </w:p>
      </w:tc>
    </w:tr>
    <w:tr w:rsidR="00BB14D9" w:rsidTr="004931DC">
      <w:tc>
        <w:tcPr>
          <w:tcW w:w="1620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BB14D9" w:rsidRDefault="00BB14D9" w:rsidP="00BB14D9"/>
      </w:tc>
      <w:tc>
        <w:tcPr>
          <w:tcW w:w="10395" w:type="dxa"/>
          <w:vMerge w:val="restar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BB14D9" w:rsidRPr="00726D5E" w:rsidRDefault="00BB14D9" w:rsidP="00BB14D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INSTRUMENTACIÓN DIDÁCTICA</w:t>
          </w:r>
        </w:p>
      </w:tc>
      <w:tc>
        <w:tcPr>
          <w:tcW w:w="2525" w:type="dxa"/>
          <w:tcBorders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BB14D9" w:rsidRPr="00455F58" w:rsidRDefault="00BB14D9" w:rsidP="00BB14D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55F58">
            <w:rPr>
              <w:rFonts w:ascii="Arial" w:hAnsi="Arial" w:cs="Arial"/>
              <w:b/>
              <w:sz w:val="16"/>
              <w:szCs w:val="16"/>
            </w:rPr>
            <w:t>Vigencia a partir de:</w:t>
          </w:r>
        </w:p>
        <w:p w:rsidR="00BB14D9" w:rsidRPr="00455F58" w:rsidRDefault="003A0B68" w:rsidP="008B2EA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12/Enero/2018</w:t>
          </w:r>
        </w:p>
      </w:tc>
    </w:tr>
    <w:tr w:rsidR="00BB14D9" w:rsidTr="004931DC">
      <w:tc>
        <w:tcPr>
          <w:tcW w:w="1620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BB14D9" w:rsidRDefault="00BB14D9" w:rsidP="00BB14D9"/>
      </w:tc>
      <w:tc>
        <w:tcPr>
          <w:tcW w:w="10395" w:type="dxa"/>
          <w:vMerge/>
          <w:tcBorders>
            <w:top w:val="nil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BB14D9" w:rsidRDefault="00BB14D9" w:rsidP="00BB14D9">
          <w:pPr>
            <w:jc w:val="center"/>
          </w:pPr>
        </w:p>
      </w:tc>
      <w:tc>
        <w:tcPr>
          <w:tcW w:w="2525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B14D9" w:rsidRPr="00455F58" w:rsidRDefault="00BB14D9" w:rsidP="00BB14D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A3B8A">
            <w:rPr>
              <w:rFonts w:ascii="Arial" w:hAnsi="Arial" w:cs="Arial"/>
              <w:b/>
              <w:sz w:val="16"/>
              <w:szCs w:val="16"/>
              <w:lang w:val="es-ES"/>
            </w:rPr>
            <w:t>Pág</w:t>
          </w:r>
          <w:r>
            <w:rPr>
              <w:rFonts w:ascii="Arial" w:hAnsi="Arial" w:cs="Arial"/>
              <w:b/>
              <w:sz w:val="16"/>
              <w:szCs w:val="16"/>
              <w:lang w:val="es-ES"/>
            </w:rPr>
            <w:t>.</w:t>
          </w:r>
          <w:r w:rsidRPr="006A3B8A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 </w:t>
          </w:r>
          <w:r w:rsidRPr="006A3B8A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6A3B8A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6A3B8A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73127A" w:rsidRPr="0073127A">
            <w:rPr>
              <w:b/>
              <w:noProof/>
              <w:sz w:val="16"/>
              <w:szCs w:val="16"/>
              <w:lang w:val="es-ES"/>
            </w:rPr>
            <w:t>4</w:t>
          </w:r>
          <w:r w:rsidRPr="006A3B8A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6A3B8A">
            <w:rPr>
              <w:rFonts w:ascii="Arial" w:hAnsi="Arial" w:cs="Arial"/>
              <w:b/>
              <w:sz w:val="16"/>
              <w:szCs w:val="16"/>
              <w:lang w:val="es-ES"/>
            </w:rPr>
            <w:t xml:space="preserve"> de </w:t>
          </w:r>
          <w:r w:rsidRPr="006A3B8A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6A3B8A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6A3B8A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73127A" w:rsidRPr="0073127A">
            <w:rPr>
              <w:b/>
              <w:noProof/>
              <w:sz w:val="16"/>
              <w:szCs w:val="16"/>
              <w:lang w:val="es-ES"/>
            </w:rPr>
            <w:t>4</w:t>
          </w:r>
          <w:r w:rsidRPr="006A3B8A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BB14D9" w:rsidRDefault="00BB14D9" w:rsidP="00BB14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A4238"/>
    <w:multiLevelType w:val="hybridMultilevel"/>
    <w:tmpl w:val="00A890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D9"/>
    <w:rsid w:val="000F70BD"/>
    <w:rsid w:val="00105C41"/>
    <w:rsid w:val="001E6DAC"/>
    <w:rsid w:val="00280AF8"/>
    <w:rsid w:val="00312762"/>
    <w:rsid w:val="00361CB1"/>
    <w:rsid w:val="003A0B68"/>
    <w:rsid w:val="00433770"/>
    <w:rsid w:val="00502E7C"/>
    <w:rsid w:val="005053F6"/>
    <w:rsid w:val="00516153"/>
    <w:rsid w:val="0052412B"/>
    <w:rsid w:val="005C355E"/>
    <w:rsid w:val="00615B38"/>
    <w:rsid w:val="00622374"/>
    <w:rsid w:val="0073127A"/>
    <w:rsid w:val="007C230A"/>
    <w:rsid w:val="008A1F9C"/>
    <w:rsid w:val="008B2EAF"/>
    <w:rsid w:val="008D5B97"/>
    <w:rsid w:val="00916AD0"/>
    <w:rsid w:val="009A5EE9"/>
    <w:rsid w:val="009A620C"/>
    <w:rsid w:val="009B0F51"/>
    <w:rsid w:val="009E0E51"/>
    <w:rsid w:val="00AC7E0A"/>
    <w:rsid w:val="00AE0C36"/>
    <w:rsid w:val="00B01FD5"/>
    <w:rsid w:val="00B938A7"/>
    <w:rsid w:val="00B975E6"/>
    <w:rsid w:val="00BB14D9"/>
    <w:rsid w:val="00DA203B"/>
    <w:rsid w:val="00DB7559"/>
    <w:rsid w:val="00DC1932"/>
    <w:rsid w:val="00E17064"/>
    <w:rsid w:val="00E54F1D"/>
    <w:rsid w:val="00E553D3"/>
    <w:rsid w:val="00E64700"/>
    <w:rsid w:val="00FD698D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203CFC-0B43-4381-AF2B-3504697A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4D9"/>
  </w:style>
  <w:style w:type="paragraph" w:styleId="Piedepgina">
    <w:name w:val="footer"/>
    <w:basedOn w:val="Normal"/>
    <w:link w:val="PiedepginaCar"/>
    <w:uiPriority w:val="99"/>
    <w:unhideWhenUsed/>
    <w:rsid w:val="00BB1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4D9"/>
  </w:style>
  <w:style w:type="table" w:styleId="Tablaconcuadrcula">
    <w:name w:val="Table Grid"/>
    <w:basedOn w:val="Tablanormal"/>
    <w:uiPriority w:val="59"/>
    <w:rsid w:val="00BB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05C41"/>
    <w:rPr>
      <w:color w:val="808080"/>
    </w:rPr>
  </w:style>
  <w:style w:type="paragraph" w:styleId="Prrafodelista">
    <w:name w:val="List Paragraph"/>
    <w:basedOn w:val="Normal"/>
    <w:uiPriority w:val="34"/>
    <w:qFormat/>
    <w:rsid w:val="0052412B"/>
    <w:pPr>
      <w:ind w:left="720"/>
      <w:contextualSpacing/>
    </w:pPr>
  </w:style>
  <w:style w:type="paragraph" w:customStyle="1" w:styleId="Default">
    <w:name w:val="Default"/>
    <w:rsid w:val="00502E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8221D92034441EB118B11712DC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AF233-E417-45ED-898F-3E65AFE2F784}"/>
      </w:docPartPr>
      <w:docPartBody>
        <w:p w:rsidR="007013EE" w:rsidRDefault="007013EE" w:rsidP="007013EE">
          <w:pPr>
            <w:pStyle w:val="678221D92034441EB118B11712DC987C8"/>
          </w:pPr>
          <w:r w:rsidRPr="001E6DAC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915AFC0EA8148B3B9F7C070BDE90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4A99-BC5E-4E34-A3F3-9CF6958C2E9D}"/>
      </w:docPartPr>
      <w:docPartBody>
        <w:p w:rsidR="001718FB" w:rsidRDefault="007013EE" w:rsidP="007013EE">
          <w:pPr>
            <w:pStyle w:val="3915AFC0EA8148B3B9F7C070BDE901765"/>
          </w:pPr>
          <w:r w:rsidRPr="001E6DAC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58C060125994549B1C67C2B9925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75BD9-3332-49F0-8B51-96E7E8A09510}"/>
      </w:docPartPr>
      <w:docPartBody>
        <w:p w:rsidR="001718FB" w:rsidRDefault="007013EE" w:rsidP="007013EE">
          <w:pPr>
            <w:pStyle w:val="858C060125994549B1C67C2B9925A3BC6"/>
          </w:pPr>
          <w:r w:rsidRPr="001E6DAC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39C55392D244267A14F3E4ACA0B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8F16-F77F-4710-AF1A-B07FA02FA8B8}"/>
      </w:docPartPr>
      <w:docPartBody>
        <w:p w:rsidR="001718FB" w:rsidRDefault="007013EE" w:rsidP="007013EE">
          <w:pPr>
            <w:pStyle w:val="339C55392D244267A14F3E4ACA0BAE714"/>
          </w:pPr>
          <w:r w:rsidRPr="001E6DAC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4FC3C5E63FB49579AB935D244CA7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4F0E-9625-43D6-8EE7-C1430B88D77E}"/>
      </w:docPartPr>
      <w:docPartBody>
        <w:p w:rsidR="001718FB" w:rsidRDefault="007013EE" w:rsidP="007013EE">
          <w:pPr>
            <w:pStyle w:val="24FC3C5E63FB49579AB935D244CA71061"/>
          </w:pPr>
          <w:r w:rsidRPr="001E6DAC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321251F401C43B29D12FFB8D872D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49C7F-7F88-4319-9489-DD92D21722FA}"/>
      </w:docPartPr>
      <w:docPartBody>
        <w:p w:rsidR="001718FB" w:rsidRDefault="007013EE" w:rsidP="007013EE">
          <w:pPr>
            <w:pStyle w:val="D321251F401C43B29D12FFB8D872DDCC"/>
          </w:pPr>
          <w:r w:rsidRPr="00F41CB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68"/>
    <w:rsid w:val="000F18AD"/>
    <w:rsid w:val="001718FB"/>
    <w:rsid w:val="002D7C6A"/>
    <w:rsid w:val="002E63E3"/>
    <w:rsid w:val="002F1F6D"/>
    <w:rsid w:val="006564DB"/>
    <w:rsid w:val="007013EE"/>
    <w:rsid w:val="007B7CAB"/>
    <w:rsid w:val="007E7884"/>
    <w:rsid w:val="008A108F"/>
    <w:rsid w:val="008B6E0D"/>
    <w:rsid w:val="009E3153"/>
    <w:rsid w:val="00A11B72"/>
    <w:rsid w:val="00A966C7"/>
    <w:rsid w:val="00B80FA5"/>
    <w:rsid w:val="00CC28D7"/>
    <w:rsid w:val="00D60B3A"/>
    <w:rsid w:val="00D72868"/>
    <w:rsid w:val="00F71615"/>
    <w:rsid w:val="00F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57BCA2CB7E5408D9726DB9893058A4F">
    <w:name w:val="157BCA2CB7E5408D9726DB9893058A4F"/>
    <w:rsid w:val="00D72868"/>
  </w:style>
  <w:style w:type="paragraph" w:customStyle="1" w:styleId="2DA904D4F6A948C9AD9D9FA35B1F3CCB">
    <w:name w:val="2DA904D4F6A948C9AD9D9FA35B1F3CCB"/>
    <w:rsid w:val="00D72868"/>
  </w:style>
  <w:style w:type="character" w:styleId="Textodelmarcadordeposicin">
    <w:name w:val="Placeholder Text"/>
    <w:basedOn w:val="Fuentedeprrafopredeter"/>
    <w:uiPriority w:val="99"/>
    <w:semiHidden/>
    <w:rsid w:val="007013EE"/>
    <w:rPr>
      <w:color w:val="808080"/>
    </w:rPr>
  </w:style>
  <w:style w:type="paragraph" w:customStyle="1" w:styleId="87F5C86CFC6046479E3230D5FD7196EC">
    <w:name w:val="87F5C86CFC6046479E3230D5FD7196EC"/>
    <w:rsid w:val="00D72868"/>
  </w:style>
  <w:style w:type="paragraph" w:customStyle="1" w:styleId="4271A44523F642789530435DC32E7A08">
    <w:name w:val="4271A44523F642789530435DC32E7A08"/>
    <w:rsid w:val="00D72868"/>
  </w:style>
  <w:style w:type="paragraph" w:customStyle="1" w:styleId="A35E5DF534AD4184BDE2A5C401486F14">
    <w:name w:val="A35E5DF534AD4184BDE2A5C401486F14"/>
    <w:rsid w:val="00D72868"/>
  </w:style>
  <w:style w:type="paragraph" w:customStyle="1" w:styleId="0C3F8A5148094358B34D0631B84461EF">
    <w:name w:val="0C3F8A5148094358B34D0631B84461EF"/>
    <w:rsid w:val="00D72868"/>
  </w:style>
  <w:style w:type="paragraph" w:customStyle="1" w:styleId="4C1E618ED0A64F69ADFB8522E93F5E6C">
    <w:name w:val="4C1E618ED0A64F69ADFB8522E93F5E6C"/>
    <w:rsid w:val="00D72868"/>
  </w:style>
  <w:style w:type="paragraph" w:customStyle="1" w:styleId="52D8C37DD6524E58AB50A43CFF91983D">
    <w:name w:val="52D8C37DD6524E58AB50A43CFF91983D"/>
    <w:rsid w:val="00D72868"/>
  </w:style>
  <w:style w:type="paragraph" w:customStyle="1" w:styleId="120C1CFFE1D24BC2A7137A933BD4BB0B">
    <w:name w:val="120C1CFFE1D24BC2A7137A933BD4BB0B"/>
    <w:rsid w:val="00D72868"/>
  </w:style>
  <w:style w:type="paragraph" w:customStyle="1" w:styleId="61032252C0BC4B89BA000D4D34B879F7">
    <w:name w:val="61032252C0BC4B89BA000D4D34B879F7"/>
    <w:rsid w:val="00D72868"/>
  </w:style>
  <w:style w:type="paragraph" w:customStyle="1" w:styleId="FE2FBE4CAA734D87992EA0E05C64C94E">
    <w:name w:val="FE2FBE4CAA734D87992EA0E05C64C94E"/>
    <w:rsid w:val="00D72868"/>
  </w:style>
  <w:style w:type="paragraph" w:customStyle="1" w:styleId="788F64547D684BAFB2BDA492370A7606">
    <w:name w:val="788F64547D684BAFB2BDA492370A7606"/>
    <w:rsid w:val="00D72868"/>
  </w:style>
  <w:style w:type="paragraph" w:customStyle="1" w:styleId="CDA42A5AA90245E39F8794204C511BFE">
    <w:name w:val="CDA42A5AA90245E39F8794204C511BFE"/>
    <w:rsid w:val="00D72868"/>
  </w:style>
  <w:style w:type="paragraph" w:customStyle="1" w:styleId="36B586DA5F524D93B5BED5759F513E51">
    <w:name w:val="36B586DA5F524D93B5BED5759F513E51"/>
    <w:rsid w:val="00D72868"/>
  </w:style>
  <w:style w:type="paragraph" w:customStyle="1" w:styleId="A41CC3B254E64A35BA5E2005E7814F6F">
    <w:name w:val="A41CC3B254E64A35BA5E2005E7814F6F"/>
    <w:rsid w:val="00D72868"/>
  </w:style>
  <w:style w:type="paragraph" w:customStyle="1" w:styleId="FDDBD4523FF74E1C91511E3A5A2C7A7B">
    <w:name w:val="FDDBD4523FF74E1C91511E3A5A2C7A7B"/>
    <w:rsid w:val="00D72868"/>
  </w:style>
  <w:style w:type="paragraph" w:customStyle="1" w:styleId="F74FAACD827C4D65ADB9CED820548E3D">
    <w:name w:val="F74FAACD827C4D65ADB9CED820548E3D"/>
    <w:rsid w:val="00D72868"/>
  </w:style>
  <w:style w:type="paragraph" w:customStyle="1" w:styleId="B3E661996C0D49F1BFEF4A9DC9094E02">
    <w:name w:val="B3E661996C0D49F1BFEF4A9DC9094E02"/>
    <w:rsid w:val="00D72868"/>
  </w:style>
  <w:style w:type="paragraph" w:customStyle="1" w:styleId="EBDAE0B636034BA38282193C05BFA38A">
    <w:name w:val="EBDAE0B636034BA38282193C05BFA38A"/>
    <w:rsid w:val="00D72868"/>
  </w:style>
  <w:style w:type="paragraph" w:customStyle="1" w:styleId="BF526F281EB846AA80649869561D3EF1">
    <w:name w:val="BF526F281EB846AA80649869561D3EF1"/>
    <w:rsid w:val="00D72868"/>
  </w:style>
  <w:style w:type="paragraph" w:customStyle="1" w:styleId="DD59EF0628E24A8293914E774110093B">
    <w:name w:val="DD59EF0628E24A8293914E774110093B"/>
    <w:rsid w:val="00D72868"/>
  </w:style>
  <w:style w:type="paragraph" w:customStyle="1" w:styleId="96AA2266C2534F16ACDA65419CA977FB">
    <w:name w:val="96AA2266C2534F16ACDA65419CA977FB"/>
    <w:rsid w:val="00D72868"/>
  </w:style>
  <w:style w:type="paragraph" w:customStyle="1" w:styleId="0B6FD38B451546779A0F5E56DA11777B">
    <w:name w:val="0B6FD38B451546779A0F5E56DA11777B"/>
    <w:rsid w:val="00D72868"/>
  </w:style>
  <w:style w:type="paragraph" w:customStyle="1" w:styleId="BFA418D372A7452FBF45FD6498FC1D60">
    <w:name w:val="BFA418D372A7452FBF45FD6498FC1D60"/>
    <w:rsid w:val="00D72868"/>
  </w:style>
  <w:style w:type="paragraph" w:customStyle="1" w:styleId="6F88B02F0D4A4B87A35A8775638EEBBD">
    <w:name w:val="6F88B02F0D4A4B87A35A8775638EEBBD"/>
    <w:rsid w:val="00D72868"/>
  </w:style>
  <w:style w:type="paragraph" w:customStyle="1" w:styleId="DBB5F6E3BB03413D9CC6034D309FD7C7">
    <w:name w:val="DBB5F6E3BB03413D9CC6034D309FD7C7"/>
    <w:rsid w:val="00D72868"/>
  </w:style>
  <w:style w:type="paragraph" w:customStyle="1" w:styleId="35530FDF12E94E9E9A9D8709C84139AD">
    <w:name w:val="35530FDF12E94E9E9A9D8709C84139AD"/>
    <w:rsid w:val="00D72868"/>
  </w:style>
  <w:style w:type="paragraph" w:customStyle="1" w:styleId="3D459FF44B7A46D7A0673ADF6A014849">
    <w:name w:val="3D459FF44B7A46D7A0673ADF6A014849"/>
    <w:rsid w:val="00D72868"/>
  </w:style>
  <w:style w:type="paragraph" w:customStyle="1" w:styleId="1475435462284010A5C933F73AE5D2F6">
    <w:name w:val="1475435462284010A5C933F73AE5D2F6"/>
    <w:rsid w:val="00D72868"/>
  </w:style>
  <w:style w:type="paragraph" w:customStyle="1" w:styleId="5E98D7382C6B41CB8EF99BF5A46E4967">
    <w:name w:val="5E98D7382C6B41CB8EF99BF5A46E4967"/>
    <w:rsid w:val="00D72868"/>
  </w:style>
  <w:style w:type="paragraph" w:customStyle="1" w:styleId="F0134A08FDAB427EA62EFE4B292EDB98">
    <w:name w:val="F0134A08FDAB427EA62EFE4B292EDB98"/>
    <w:rsid w:val="00D72868"/>
  </w:style>
  <w:style w:type="paragraph" w:customStyle="1" w:styleId="D8C9373C66784576BA33CB5873BFA800">
    <w:name w:val="D8C9373C66784576BA33CB5873BFA800"/>
    <w:rsid w:val="00D72868"/>
  </w:style>
  <w:style w:type="paragraph" w:customStyle="1" w:styleId="93E7CC18C8EA49ADACDC8BE710F84605">
    <w:name w:val="93E7CC18C8EA49ADACDC8BE710F84605"/>
    <w:rsid w:val="00D72868"/>
  </w:style>
  <w:style w:type="paragraph" w:customStyle="1" w:styleId="8E71DCC9FC0C4A8987C7FCDA87DF0AD4">
    <w:name w:val="8E71DCC9FC0C4A8987C7FCDA87DF0AD4"/>
    <w:rsid w:val="00F71615"/>
  </w:style>
  <w:style w:type="paragraph" w:customStyle="1" w:styleId="678221D92034441EB118B11712DC987C">
    <w:name w:val="678221D92034441EB118B11712DC987C"/>
    <w:rsid w:val="007B7CAB"/>
    <w:rPr>
      <w:rFonts w:eastAsiaTheme="minorHAnsi"/>
      <w:lang w:eastAsia="en-US"/>
    </w:rPr>
  </w:style>
  <w:style w:type="paragraph" w:customStyle="1" w:styleId="81430B82619F495EA74B0C705C13F2F6">
    <w:name w:val="81430B82619F495EA74B0C705C13F2F6"/>
    <w:rsid w:val="007B7CAB"/>
    <w:rPr>
      <w:rFonts w:eastAsiaTheme="minorHAnsi"/>
      <w:lang w:eastAsia="en-US"/>
    </w:rPr>
  </w:style>
  <w:style w:type="paragraph" w:customStyle="1" w:styleId="164FB52E261C4FEBA52D2FDB4616E7FD">
    <w:name w:val="164FB52E261C4FEBA52D2FDB4616E7FD"/>
    <w:rsid w:val="007B7CAB"/>
    <w:rPr>
      <w:rFonts w:eastAsiaTheme="minorHAnsi"/>
      <w:lang w:eastAsia="en-US"/>
    </w:rPr>
  </w:style>
  <w:style w:type="paragraph" w:customStyle="1" w:styleId="4E200C70DC58407B8F817DEF2D2CE3D5">
    <w:name w:val="4E200C70DC58407B8F817DEF2D2CE3D5"/>
    <w:rsid w:val="007B7CAB"/>
    <w:rPr>
      <w:rFonts w:eastAsiaTheme="minorHAnsi"/>
      <w:lang w:eastAsia="en-US"/>
    </w:rPr>
  </w:style>
  <w:style w:type="paragraph" w:customStyle="1" w:styleId="678221D92034441EB118B11712DC987C1">
    <w:name w:val="678221D92034441EB118B11712DC987C1"/>
    <w:rsid w:val="007B7CAB"/>
    <w:rPr>
      <w:rFonts w:eastAsiaTheme="minorHAnsi"/>
      <w:lang w:eastAsia="en-US"/>
    </w:rPr>
  </w:style>
  <w:style w:type="paragraph" w:customStyle="1" w:styleId="81430B82619F495EA74B0C705C13F2F61">
    <w:name w:val="81430B82619F495EA74B0C705C13F2F61"/>
    <w:rsid w:val="007B7CAB"/>
    <w:rPr>
      <w:rFonts w:eastAsiaTheme="minorHAnsi"/>
      <w:lang w:eastAsia="en-US"/>
    </w:rPr>
  </w:style>
  <w:style w:type="paragraph" w:customStyle="1" w:styleId="164FB52E261C4FEBA52D2FDB4616E7FD1">
    <w:name w:val="164FB52E261C4FEBA52D2FDB4616E7FD1"/>
    <w:rsid w:val="007B7CAB"/>
    <w:rPr>
      <w:rFonts w:eastAsiaTheme="minorHAnsi"/>
      <w:lang w:eastAsia="en-US"/>
    </w:rPr>
  </w:style>
  <w:style w:type="paragraph" w:customStyle="1" w:styleId="4E200C70DC58407B8F817DEF2D2CE3D51">
    <w:name w:val="4E200C70DC58407B8F817DEF2D2CE3D51"/>
    <w:rsid w:val="007B7CAB"/>
    <w:rPr>
      <w:rFonts w:eastAsiaTheme="minorHAnsi"/>
      <w:lang w:eastAsia="en-US"/>
    </w:rPr>
  </w:style>
  <w:style w:type="paragraph" w:customStyle="1" w:styleId="4E200C70DC58407B8F817DEF2D2CE3D52">
    <w:name w:val="4E200C70DC58407B8F817DEF2D2CE3D52"/>
    <w:rsid w:val="007013EE"/>
    <w:rPr>
      <w:rFonts w:eastAsiaTheme="minorHAnsi"/>
      <w:lang w:eastAsia="en-US"/>
    </w:rPr>
  </w:style>
  <w:style w:type="paragraph" w:customStyle="1" w:styleId="4E200C70DC58407B8F817DEF2D2CE3D53">
    <w:name w:val="4E200C70DC58407B8F817DEF2D2CE3D53"/>
    <w:rsid w:val="007013EE"/>
    <w:rPr>
      <w:rFonts w:eastAsiaTheme="minorHAnsi"/>
      <w:lang w:eastAsia="en-US"/>
    </w:rPr>
  </w:style>
  <w:style w:type="paragraph" w:customStyle="1" w:styleId="3915AFC0EA8148B3B9F7C070BDE90176">
    <w:name w:val="3915AFC0EA8148B3B9F7C070BDE90176"/>
    <w:rsid w:val="007013EE"/>
    <w:rPr>
      <w:rFonts w:eastAsiaTheme="minorHAnsi"/>
      <w:lang w:eastAsia="en-US"/>
    </w:rPr>
  </w:style>
  <w:style w:type="paragraph" w:customStyle="1" w:styleId="3915AFC0EA8148B3B9F7C070BDE901761">
    <w:name w:val="3915AFC0EA8148B3B9F7C070BDE901761"/>
    <w:rsid w:val="007013EE"/>
    <w:rPr>
      <w:rFonts w:eastAsiaTheme="minorHAnsi"/>
      <w:lang w:eastAsia="en-US"/>
    </w:rPr>
  </w:style>
  <w:style w:type="paragraph" w:customStyle="1" w:styleId="678221D92034441EB118B11712DC987C2">
    <w:name w:val="678221D92034441EB118B11712DC987C2"/>
    <w:rsid w:val="007013EE"/>
    <w:rPr>
      <w:rFonts w:eastAsiaTheme="minorHAnsi"/>
      <w:lang w:eastAsia="en-US"/>
    </w:rPr>
  </w:style>
  <w:style w:type="paragraph" w:customStyle="1" w:styleId="858C060125994549B1C67C2B9925A3BC">
    <w:name w:val="858C060125994549B1C67C2B9925A3BC"/>
    <w:rsid w:val="007013EE"/>
    <w:rPr>
      <w:rFonts w:eastAsiaTheme="minorHAnsi"/>
      <w:lang w:eastAsia="en-US"/>
    </w:rPr>
  </w:style>
  <w:style w:type="paragraph" w:customStyle="1" w:styleId="678221D92034441EB118B11712DC987C3">
    <w:name w:val="678221D92034441EB118B11712DC987C3"/>
    <w:rsid w:val="007013EE"/>
    <w:rPr>
      <w:rFonts w:eastAsiaTheme="minorHAnsi"/>
      <w:lang w:eastAsia="en-US"/>
    </w:rPr>
  </w:style>
  <w:style w:type="paragraph" w:customStyle="1" w:styleId="858C060125994549B1C67C2B9925A3BC1">
    <w:name w:val="858C060125994549B1C67C2B9925A3BC1"/>
    <w:rsid w:val="007013EE"/>
    <w:rPr>
      <w:rFonts w:eastAsiaTheme="minorHAnsi"/>
      <w:lang w:eastAsia="en-US"/>
    </w:rPr>
  </w:style>
  <w:style w:type="paragraph" w:customStyle="1" w:styleId="678221D92034441EB118B11712DC987C4">
    <w:name w:val="678221D92034441EB118B11712DC987C4"/>
    <w:rsid w:val="007013EE"/>
    <w:rPr>
      <w:rFonts w:eastAsiaTheme="minorHAnsi"/>
      <w:lang w:eastAsia="en-US"/>
    </w:rPr>
  </w:style>
  <w:style w:type="paragraph" w:customStyle="1" w:styleId="858C060125994549B1C67C2B9925A3BC2">
    <w:name w:val="858C060125994549B1C67C2B9925A3BC2"/>
    <w:rsid w:val="007013EE"/>
    <w:rPr>
      <w:rFonts w:eastAsiaTheme="minorHAnsi"/>
      <w:lang w:eastAsia="en-US"/>
    </w:rPr>
  </w:style>
  <w:style w:type="paragraph" w:customStyle="1" w:styleId="339C55392D244267A14F3E4ACA0BAE71">
    <w:name w:val="339C55392D244267A14F3E4ACA0BAE71"/>
    <w:rsid w:val="007013EE"/>
    <w:rPr>
      <w:rFonts w:eastAsiaTheme="minorHAnsi"/>
      <w:lang w:eastAsia="en-US"/>
    </w:rPr>
  </w:style>
  <w:style w:type="paragraph" w:customStyle="1" w:styleId="F3175E2EF0934149A67472836FD9EB3A">
    <w:name w:val="F3175E2EF0934149A67472836FD9EB3A"/>
    <w:rsid w:val="007013EE"/>
    <w:rPr>
      <w:rFonts w:eastAsiaTheme="minorHAnsi"/>
      <w:lang w:eastAsia="en-US"/>
    </w:rPr>
  </w:style>
  <w:style w:type="paragraph" w:customStyle="1" w:styleId="1FC825F509C34733A3833BAC01E1485D">
    <w:name w:val="1FC825F509C34733A3833BAC01E1485D"/>
    <w:rsid w:val="007013EE"/>
    <w:rPr>
      <w:rFonts w:eastAsiaTheme="minorHAnsi"/>
      <w:lang w:eastAsia="en-US"/>
    </w:rPr>
  </w:style>
  <w:style w:type="paragraph" w:customStyle="1" w:styleId="678221D92034441EB118B11712DC987C5">
    <w:name w:val="678221D92034441EB118B11712DC987C5"/>
    <w:rsid w:val="007013EE"/>
    <w:rPr>
      <w:rFonts w:eastAsiaTheme="minorHAnsi"/>
      <w:lang w:eastAsia="en-US"/>
    </w:rPr>
  </w:style>
  <w:style w:type="paragraph" w:customStyle="1" w:styleId="858C060125994549B1C67C2B9925A3BC3">
    <w:name w:val="858C060125994549B1C67C2B9925A3BC3"/>
    <w:rsid w:val="007013EE"/>
    <w:rPr>
      <w:rFonts w:eastAsiaTheme="minorHAnsi"/>
      <w:lang w:eastAsia="en-US"/>
    </w:rPr>
  </w:style>
  <w:style w:type="paragraph" w:customStyle="1" w:styleId="339C55392D244267A14F3E4ACA0BAE711">
    <w:name w:val="339C55392D244267A14F3E4ACA0BAE711"/>
    <w:rsid w:val="007013EE"/>
    <w:rPr>
      <w:rFonts w:eastAsiaTheme="minorHAnsi"/>
      <w:lang w:eastAsia="en-US"/>
    </w:rPr>
  </w:style>
  <w:style w:type="paragraph" w:customStyle="1" w:styleId="3915AFC0EA8148B3B9F7C070BDE901762">
    <w:name w:val="3915AFC0EA8148B3B9F7C070BDE901762"/>
    <w:rsid w:val="007013EE"/>
    <w:rPr>
      <w:rFonts w:eastAsiaTheme="minorHAnsi"/>
      <w:lang w:eastAsia="en-US"/>
    </w:rPr>
  </w:style>
  <w:style w:type="paragraph" w:customStyle="1" w:styleId="F3175E2EF0934149A67472836FD9EB3A1">
    <w:name w:val="F3175E2EF0934149A67472836FD9EB3A1"/>
    <w:rsid w:val="007013EE"/>
    <w:rPr>
      <w:rFonts w:eastAsiaTheme="minorHAnsi"/>
      <w:lang w:eastAsia="en-US"/>
    </w:rPr>
  </w:style>
  <w:style w:type="paragraph" w:customStyle="1" w:styleId="1FC825F509C34733A3833BAC01E1485D1">
    <w:name w:val="1FC825F509C34733A3833BAC01E1485D1"/>
    <w:rsid w:val="007013EE"/>
    <w:rPr>
      <w:rFonts w:eastAsiaTheme="minorHAnsi"/>
      <w:lang w:eastAsia="en-US"/>
    </w:rPr>
  </w:style>
  <w:style w:type="paragraph" w:customStyle="1" w:styleId="678221D92034441EB118B11712DC987C6">
    <w:name w:val="678221D92034441EB118B11712DC987C6"/>
    <w:rsid w:val="007013EE"/>
    <w:rPr>
      <w:rFonts w:eastAsiaTheme="minorHAnsi"/>
      <w:lang w:eastAsia="en-US"/>
    </w:rPr>
  </w:style>
  <w:style w:type="paragraph" w:customStyle="1" w:styleId="858C060125994549B1C67C2B9925A3BC4">
    <w:name w:val="858C060125994549B1C67C2B9925A3BC4"/>
    <w:rsid w:val="007013EE"/>
    <w:rPr>
      <w:rFonts w:eastAsiaTheme="minorHAnsi"/>
      <w:lang w:eastAsia="en-US"/>
    </w:rPr>
  </w:style>
  <w:style w:type="paragraph" w:customStyle="1" w:styleId="339C55392D244267A14F3E4ACA0BAE712">
    <w:name w:val="339C55392D244267A14F3E4ACA0BAE712"/>
    <w:rsid w:val="007013EE"/>
    <w:rPr>
      <w:rFonts w:eastAsiaTheme="minorHAnsi"/>
      <w:lang w:eastAsia="en-US"/>
    </w:rPr>
  </w:style>
  <w:style w:type="paragraph" w:customStyle="1" w:styleId="3915AFC0EA8148B3B9F7C070BDE901763">
    <w:name w:val="3915AFC0EA8148B3B9F7C070BDE901763"/>
    <w:rsid w:val="007013EE"/>
    <w:rPr>
      <w:rFonts w:eastAsiaTheme="minorHAnsi"/>
      <w:lang w:eastAsia="en-US"/>
    </w:rPr>
  </w:style>
  <w:style w:type="paragraph" w:customStyle="1" w:styleId="678221D92034441EB118B11712DC987C7">
    <w:name w:val="678221D92034441EB118B11712DC987C7"/>
    <w:rsid w:val="007013EE"/>
    <w:rPr>
      <w:rFonts w:eastAsiaTheme="minorHAnsi"/>
      <w:lang w:eastAsia="en-US"/>
    </w:rPr>
  </w:style>
  <w:style w:type="paragraph" w:customStyle="1" w:styleId="858C060125994549B1C67C2B9925A3BC5">
    <w:name w:val="858C060125994549B1C67C2B9925A3BC5"/>
    <w:rsid w:val="007013EE"/>
    <w:rPr>
      <w:rFonts w:eastAsiaTheme="minorHAnsi"/>
      <w:lang w:eastAsia="en-US"/>
    </w:rPr>
  </w:style>
  <w:style w:type="paragraph" w:customStyle="1" w:styleId="339C55392D244267A14F3E4ACA0BAE713">
    <w:name w:val="339C55392D244267A14F3E4ACA0BAE713"/>
    <w:rsid w:val="007013EE"/>
    <w:rPr>
      <w:rFonts w:eastAsiaTheme="minorHAnsi"/>
      <w:lang w:eastAsia="en-US"/>
    </w:rPr>
  </w:style>
  <w:style w:type="paragraph" w:customStyle="1" w:styleId="3915AFC0EA8148B3B9F7C070BDE901764">
    <w:name w:val="3915AFC0EA8148B3B9F7C070BDE901764"/>
    <w:rsid w:val="007013EE"/>
    <w:rPr>
      <w:rFonts w:eastAsiaTheme="minorHAnsi"/>
      <w:lang w:eastAsia="en-US"/>
    </w:rPr>
  </w:style>
  <w:style w:type="paragraph" w:customStyle="1" w:styleId="24FC3C5E63FB49579AB935D244CA7106">
    <w:name w:val="24FC3C5E63FB49579AB935D244CA7106"/>
    <w:rsid w:val="007013EE"/>
    <w:rPr>
      <w:rFonts w:eastAsiaTheme="minorHAnsi"/>
      <w:lang w:eastAsia="en-US"/>
    </w:rPr>
  </w:style>
  <w:style w:type="paragraph" w:customStyle="1" w:styleId="678221D92034441EB118B11712DC987C8">
    <w:name w:val="678221D92034441EB118B11712DC987C8"/>
    <w:rsid w:val="007013EE"/>
    <w:rPr>
      <w:rFonts w:eastAsiaTheme="minorHAnsi"/>
      <w:lang w:eastAsia="en-US"/>
    </w:rPr>
  </w:style>
  <w:style w:type="paragraph" w:customStyle="1" w:styleId="858C060125994549B1C67C2B9925A3BC6">
    <w:name w:val="858C060125994549B1C67C2B9925A3BC6"/>
    <w:rsid w:val="007013EE"/>
    <w:rPr>
      <w:rFonts w:eastAsiaTheme="minorHAnsi"/>
      <w:lang w:eastAsia="en-US"/>
    </w:rPr>
  </w:style>
  <w:style w:type="paragraph" w:customStyle="1" w:styleId="339C55392D244267A14F3E4ACA0BAE714">
    <w:name w:val="339C55392D244267A14F3E4ACA0BAE714"/>
    <w:rsid w:val="007013EE"/>
    <w:rPr>
      <w:rFonts w:eastAsiaTheme="minorHAnsi"/>
      <w:lang w:eastAsia="en-US"/>
    </w:rPr>
  </w:style>
  <w:style w:type="paragraph" w:customStyle="1" w:styleId="3915AFC0EA8148B3B9F7C070BDE901765">
    <w:name w:val="3915AFC0EA8148B3B9F7C070BDE901765"/>
    <w:rsid w:val="007013EE"/>
    <w:rPr>
      <w:rFonts w:eastAsiaTheme="minorHAnsi"/>
      <w:lang w:eastAsia="en-US"/>
    </w:rPr>
  </w:style>
  <w:style w:type="paragraph" w:customStyle="1" w:styleId="24FC3C5E63FB49579AB935D244CA71061">
    <w:name w:val="24FC3C5E63FB49579AB935D244CA71061"/>
    <w:rsid w:val="007013EE"/>
    <w:rPr>
      <w:rFonts w:eastAsiaTheme="minorHAnsi"/>
      <w:lang w:eastAsia="en-US"/>
    </w:rPr>
  </w:style>
  <w:style w:type="paragraph" w:customStyle="1" w:styleId="D321251F401C43B29D12FFB8D872DDCC">
    <w:name w:val="D321251F401C43B29D12FFB8D872DDCC"/>
    <w:rsid w:val="007013EE"/>
    <w:rPr>
      <w:rFonts w:eastAsiaTheme="minorHAnsi"/>
      <w:lang w:eastAsia="en-US"/>
    </w:rPr>
  </w:style>
  <w:style w:type="paragraph" w:customStyle="1" w:styleId="A12EFBCD185C441DB080FB67F381A9FF">
    <w:name w:val="A12EFBCD185C441DB080FB67F381A9FF"/>
    <w:rsid w:val="007013EE"/>
    <w:rPr>
      <w:rFonts w:eastAsiaTheme="minorHAnsi"/>
      <w:lang w:eastAsia="en-US"/>
    </w:rPr>
  </w:style>
  <w:style w:type="paragraph" w:customStyle="1" w:styleId="0917695099BB4B2AB63B5679D46B6345">
    <w:name w:val="0917695099BB4B2AB63B5679D46B6345"/>
    <w:rsid w:val="007013E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643E-880D-4C81-9E49-475B3EC9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</dc:creator>
  <cp:keywords/>
  <dc:description/>
  <cp:lastModifiedBy>Desarrollo Académico</cp:lastModifiedBy>
  <cp:revision>5</cp:revision>
  <dcterms:created xsi:type="dcterms:W3CDTF">2018-01-12T06:11:00Z</dcterms:created>
  <dcterms:modified xsi:type="dcterms:W3CDTF">2018-01-20T19:54:00Z</dcterms:modified>
</cp:coreProperties>
</file>